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73C17" w14:textId="77777777" w:rsidR="005B26FD" w:rsidRDefault="005B26FD">
      <w:pPr>
        <w:jc w:val="center"/>
        <w:rPr>
          <w:rFonts w:asciiTheme="minorEastAsia" w:hAnsiTheme="minorEastAsia" w:cstheme="minorEastAsia"/>
          <w:sz w:val="44"/>
          <w:szCs w:val="44"/>
        </w:rPr>
      </w:pPr>
    </w:p>
    <w:p w14:paraId="6F093FC1" w14:textId="77777777" w:rsidR="005B26FD" w:rsidRDefault="005B26FD">
      <w:pPr>
        <w:rPr>
          <w:rFonts w:asciiTheme="minorEastAsia" w:hAnsiTheme="minorEastAsia" w:cstheme="minorEastAsia"/>
          <w:sz w:val="44"/>
          <w:szCs w:val="44"/>
        </w:rPr>
      </w:pPr>
    </w:p>
    <w:p w14:paraId="269E61EB" w14:textId="77777777" w:rsidR="0084401E" w:rsidRDefault="0084401E" w:rsidP="0084401E">
      <w:pPr>
        <w:jc w:val="center"/>
        <w:rPr>
          <w:rFonts w:asciiTheme="minorEastAsia" w:hAnsiTheme="minorEastAsia" w:cstheme="minorEastAsia"/>
          <w:sz w:val="44"/>
          <w:szCs w:val="44"/>
        </w:rPr>
      </w:pPr>
      <w:r w:rsidRPr="0084401E">
        <w:rPr>
          <w:rFonts w:asciiTheme="minorEastAsia" w:hAnsiTheme="minorEastAsia" w:cstheme="minorEastAsia" w:hint="eastAsia"/>
          <w:sz w:val="44"/>
          <w:szCs w:val="44"/>
        </w:rPr>
        <w:t>陕西省教育厅等五部门关于印发</w:t>
      </w:r>
      <w:proofErr w:type="gramStart"/>
      <w:r w:rsidRPr="0084401E">
        <w:rPr>
          <w:rFonts w:asciiTheme="minorEastAsia" w:hAnsiTheme="minorEastAsia" w:cstheme="minorEastAsia" w:hint="eastAsia"/>
          <w:sz w:val="44"/>
          <w:szCs w:val="44"/>
        </w:rPr>
        <w:t>《</w:t>
      </w:r>
      <w:proofErr w:type="gramEnd"/>
      <w:r w:rsidRPr="0084401E">
        <w:rPr>
          <w:rFonts w:asciiTheme="minorEastAsia" w:hAnsiTheme="minorEastAsia" w:cstheme="minorEastAsia" w:hint="eastAsia"/>
          <w:sz w:val="44"/>
          <w:szCs w:val="44"/>
        </w:rPr>
        <w:t>陕西省</w:t>
      </w:r>
    </w:p>
    <w:p w14:paraId="16BCA1B0" w14:textId="628F1826" w:rsidR="0084401E" w:rsidRDefault="0084401E" w:rsidP="0084401E">
      <w:pPr>
        <w:jc w:val="center"/>
        <w:rPr>
          <w:rFonts w:asciiTheme="minorEastAsia" w:hAnsiTheme="minorEastAsia" w:cstheme="minorEastAsia"/>
          <w:sz w:val="44"/>
          <w:szCs w:val="44"/>
        </w:rPr>
      </w:pPr>
      <w:r w:rsidRPr="0084401E">
        <w:rPr>
          <w:rFonts w:asciiTheme="minorEastAsia" w:hAnsiTheme="minorEastAsia" w:cstheme="minorEastAsia" w:hint="eastAsia"/>
          <w:sz w:val="44"/>
          <w:szCs w:val="44"/>
        </w:rPr>
        <w:t>校外培训机构设置指导标准</w:t>
      </w:r>
      <w:proofErr w:type="gramStart"/>
      <w:r w:rsidRPr="0084401E">
        <w:rPr>
          <w:rFonts w:asciiTheme="minorEastAsia" w:hAnsiTheme="minorEastAsia" w:cstheme="minorEastAsia" w:hint="eastAsia"/>
          <w:sz w:val="44"/>
          <w:szCs w:val="44"/>
        </w:rPr>
        <w:t>》</w:t>
      </w:r>
      <w:proofErr w:type="gramEnd"/>
      <w:r w:rsidRPr="0084401E">
        <w:rPr>
          <w:rFonts w:asciiTheme="minorEastAsia" w:hAnsiTheme="minorEastAsia" w:cstheme="minorEastAsia" w:hint="eastAsia"/>
          <w:sz w:val="44"/>
          <w:szCs w:val="44"/>
        </w:rPr>
        <w:t>的通知</w:t>
      </w:r>
    </w:p>
    <w:p w14:paraId="5C0C1A71" w14:textId="674D3581" w:rsidR="005B26FD" w:rsidRPr="0084401E" w:rsidRDefault="00000000" w:rsidP="0084401E">
      <w:pPr>
        <w:ind w:firstLineChars="200" w:firstLine="640"/>
        <w:jc w:val="center"/>
        <w:rPr>
          <w:rFonts w:ascii="楷体_GB2312" w:eastAsia="楷体_GB2312" w:hAnsiTheme="minorEastAsia" w:cstheme="minorEastAsia" w:hint="eastAsia"/>
          <w:sz w:val="44"/>
          <w:szCs w:val="44"/>
        </w:rPr>
      </w:pPr>
      <w:proofErr w:type="gramStart"/>
      <w:r w:rsidRPr="0084401E">
        <w:rPr>
          <w:rFonts w:ascii="楷体_GB2312" w:eastAsia="楷体_GB2312" w:hAnsi="楷体_GB2312" w:cs="楷体_GB2312" w:hint="eastAsia"/>
          <w:color w:val="333333"/>
          <w:sz w:val="32"/>
          <w:szCs w:val="32"/>
          <w:shd w:val="clear" w:color="auto" w:fill="FFFFFF"/>
        </w:rPr>
        <w:t>陕</w:t>
      </w:r>
      <w:r w:rsidR="0084401E" w:rsidRPr="0084401E">
        <w:rPr>
          <w:rFonts w:ascii="楷体_GB2312" w:eastAsia="楷体_GB2312" w:hAnsi="楷体_GB2312" w:cs="楷体_GB2312" w:hint="eastAsia"/>
          <w:color w:val="333333"/>
          <w:sz w:val="32"/>
          <w:szCs w:val="32"/>
          <w:shd w:val="clear" w:color="auto" w:fill="FFFFFF"/>
        </w:rPr>
        <w:t>教规范</w:t>
      </w:r>
      <w:proofErr w:type="gramEnd"/>
      <w:r w:rsidRPr="0084401E">
        <w:rPr>
          <w:rFonts w:ascii="楷体_GB2312" w:eastAsia="楷体_GB2312" w:hAnsi="楷体_GB2312" w:cs="楷体_GB2312" w:hint="eastAsia"/>
          <w:color w:val="333333"/>
          <w:sz w:val="32"/>
          <w:szCs w:val="32"/>
          <w:shd w:val="clear" w:color="auto" w:fill="FFFFFF"/>
        </w:rPr>
        <w:t>〔20</w:t>
      </w:r>
      <w:r w:rsidR="0084401E" w:rsidRPr="0084401E">
        <w:rPr>
          <w:rFonts w:ascii="楷体_GB2312" w:eastAsia="楷体_GB2312" w:hAnsi="楷体_GB2312" w:cs="楷体_GB2312" w:hint="eastAsia"/>
          <w:color w:val="333333"/>
          <w:sz w:val="32"/>
          <w:szCs w:val="32"/>
          <w:shd w:val="clear" w:color="auto" w:fill="FFFFFF"/>
        </w:rPr>
        <w:t>19</w:t>
      </w:r>
      <w:r w:rsidRPr="0084401E">
        <w:rPr>
          <w:rFonts w:ascii="楷体_GB2312" w:eastAsia="楷体_GB2312" w:hAnsi="楷体_GB2312" w:cs="楷体_GB2312" w:hint="eastAsia"/>
          <w:color w:val="333333"/>
          <w:sz w:val="32"/>
          <w:szCs w:val="32"/>
          <w:shd w:val="clear" w:color="auto" w:fill="FFFFFF"/>
        </w:rPr>
        <w:t>〕</w:t>
      </w:r>
      <w:r w:rsidR="0084401E" w:rsidRPr="0084401E">
        <w:rPr>
          <w:rFonts w:ascii="楷体_GB2312" w:eastAsia="楷体_GB2312" w:hAnsi="楷体_GB2312" w:cs="楷体_GB2312" w:hint="eastAsia"/>
          <w:color w:val="333333"/>
          <w:sz w:val="32"/>
          <w:szCs w:val="32"/>
          <w:shd w:val="clear" w:color="auto" w:fill="FFFFFF"/>
        </w:rPr>
        <w:t>4</w:t>
      </w:r>
      <w:r w:rsidRPr="0084401E">
        <w:rPr>
          <w:rFonts w:ascii="楷体_GB2312" w:eastAsia="楷体_GB2312" w:hAnsi="楷体_GB2312" w:cs="楷体_GB2312" w:hint="eastAsia"/>
          <w:color w:val="333333"/>
          <w:sz w:val="32"/>
          <w:szCs w:val="32"/>
          <w:shd w:val="clear" w:color="auto" w:fill="FFFFFF"/>
        </w:rPr>
        <w:t>号</w:t>
      </w:r>
    </w:p>
    <w:p w14:paraId="7B2C70F4" w14:textId="77777777" w:rsidR="005B26FD" w:rsidRDefault="005B26FD">
      <w:pPr>
        <w:rPr>
          <w:rFonts w:ascii="宋体" w:eastAsia="宋体" w:hAnsi="宋体" w:cs="宋体"/>
          <w:color w:val="333333"/>
          <w:sz w:val="36"/>
          <w:szCs w:val="36"/>
          <w:shd w:val="clear" w:color="auto" w:fill="FFFFFF"/>
        </w:rPr>
      </w:pPr>
    </w:p>
    <w:p w14:paraId="765AE2A4" w14:textId="2767CABD" w:rsidR="005B26FD" w:rsidRDefault="0084401E">
      <w:pPr>
        <w:jc w:val="left"/>
        <w:rPr>
          <w:rFonts w:ascii="仿宋_GB2312" w:eastAsia="仿宋_GB2312" w:hAnsi="仿宋_GB2312" w:cs="仿宋_GB2312"/>
          <w:color w:val="333333"/>
          <w:sz w:val="32"/>
          <w:szCs w:val="32"/>
          <w:shd w:val="clear" w:color="auto" w:fill="FFFFFF"/>
        </w:rPr>
      </w:pPr>
      <w:r w:rsidRPr="0084401E">
        <w:rPr>
          <w:rFonts w:ascii="仿宋_GB2312" w:eastAsia="仿宋_GB2312" w:hAnsi="仿宋_GB2312" w:cs="仿宋_GB2312" w:hint="eastAsia"/>
          <w:color w:val="333333"/>
          <w:sz w:val="32"/>
          <w:szCs w:val="32"/>
          <w:shd w:val="clear" w:color="auto" w:fill="FFFFFF"/>
        </w:rPr>
        <w:t>各市教育局、民政局、人力资源和社会保障局、应急管理局（安全生产监督管理局）、市场监督管理局，杨凌示范区教育局、西咸新区教育卫体局、民政局、人力资源和社会保障局、应急管理局（安全生产监督管理局）、市场监督管理局，韩城市、神木市、府谷县教育局、民政局、人力资源和社会保障局、应急管理局（安全生产监督管理局）、市场监督管理局：</w:t>
      </w:r>
    </w:p>
    <w:p w14:paraId="1A1CD718" w14:textId="77777777" w:rsidR="0084401E" w:rsidRPr="0084401E" w:rsidRDefault="0084401E" w:rsidP="0084401E">
      <w:pPr>
        <w:ind w:firstLineChars="200" w:firstLine="640"/>
        <w:jc w:val="left"/>
        <w:rPr>
          <w:rFonts w:ascii="仿宋_GB2312" w:eastAsia="仿宋_GB2312" w:hAnsi="仿宋_GB2312" w:cs="仿宋_GB2312" w:hint="eastAsia"/>
          <w:color w:val="333333"/>
          <w:sz w:val="32"/>
          <w:szCs w:val="32"/>
          <w:shd w:val="clear" w:color="auto" w:fill="FFFFFF"/>
        </w:rPr>
      </w:pPr>
      <w:r w:rsidRPr="0084401E">
        <w:rPr>
          <w:rFonts w:ascii="仿宋_GB2312" w:eastAsia="仿宋_GB2312" w:hAnsi="仿宋_GB2312" w:cs="仿宋_GB2312" w:hint="eastAsia"/>
          <w:color w:val="333333"/>
          <w:sz w:val="32"/>
          <w:szCs w:val="32"/>
          <w:shd w:val="clear" w:color="auto" w:fill="FFFFFF"/>
        </w:rPr>
        <w:t>为贯彻落实《国务院办公厅关于规范校外培训机构发展的意见》（国办发〔2018〕80号）精神，规范我省校外培训机构管理 ，现将省教育厅、省民政厅、省人力资源和社会保障厅、省应急管理厅和省市场监督管理局联合制定的《陕西省校外培训机构设置指导标准》印发你们。请各市（县、区）教育局、民政局、人力资源和社会保障局、应急管理局（安全生产监督管理局）、市场监督管理局等相关部门结合当地实际，参照《陕西省校外培训机</w:t>
      </w:r>
      <w:r w:rsidRPr="0084401E">
        <w:rPr>
          <w:rFonts w:ascii="仿宋_GB2312" w:eastAsia="仿宋_GB2312" w:hAnsi="仿宋_GB2312" w:cs="仿宋_GB2312" w:hint="eastAsia"/>
          <w:color w:val="333333"/>
          <w:sz w:val="32"/>
          <w:szCs w:val="32"/>
          <w:shd w:val="clear" w:color="auto" w:fill="FFFFFF"/>
        </w:rPr>
        <w:lastRenderedPageBreak/>
        <w:t>构设置指导标准》，制定本市（县、区）的具体设置标准并于2019年3月29日前报送省教育厅备案。</w:t>
      </w:r>
    </w:p>
    <w:p w14:paraId="5F746F96" w14:textId="77777777" w:rsidR="0084401E" w:rsidRPr="0084401E" w:rsidRDefault="0084401E" w:rsidP="0084401E">
      <w:pPr>
        <w:ind w:firstLineChars="200" w:firstLine="640"/>
        <w:jc w:val="left"/>
        <w:rPr>
          <w:rFonts w:ascii="仿宋_GB2312" w:eastAsia="仿宋_GB2312" w:hAnsi="仿宋_GB2312" w:cs="仿宋_GB2312" w:hint="eastAsia"/>
          <w:color w:val="333333"/>
          <w:sz w:val="32"/>
          <w:szCs w:val="32"/>
          <w:shd w:val="clear" w:color="auto" w:fill="FFFFFF"/>
        </w:rPr>
      </w:pPr>
      <w:r w:rsidRPr="0084401E">
        <w:rPr>
          <w:rFonts w:ascii="仿宋_GB2312" w:eastAsia="仿宋_GB2312" w:hAnsi="仿宋_GB2312" w:cs="仿宋_GB2312" w:hint="eastAsia"/>
          <w:color w:val="333333"/>
          <w:sz w:val="32"/>
          <w:szCs w:val="32"/>
          <w:shd w:val="clear" w:color="auto" w:fill="FFFFFF"/>
        </w:rPr>
        <w:t>联系人：李小朋            电  话：029—88668898</w:t>
      </w:r>
    </w:p>
    <w:p w14:paraId="10E9AC5B" w14:textId="77777777" w:rsidR="0084401E" w:rsidRPr="0084401E" w:rsidRDefault="0084401E" w:rsidP="0084401E">
      <w:pPr>
        <w:ind w:firstLineChars="200" w:firstLine="640"/>
        <w:jc w:val="left"/>
        <w:rPr>
          <w:rFonts w:ascii="仿宋_GB2312" w:eastAsia="仿宋_GB2312" w:hAnsi="仿宋_GB2312" w:cs="仿宋_GB2312" w:hint="eastAsia"/>
          <w:color w:val="333333"/>
          <w:sz w:val="32"/>
          <w:szCs w:val="32"/>
          <w:shd w:val="clear" w:color="auto" w:fill="FFFFFF"/>
        </w:rPr>
      </w:pPr>
      <w:proofErr w:type="gramStart"/>
      <w:r w:rsidRPr="0084401E">
        <w:rPr>
          <w:rFonts w:ascii="仿宋_GB2312" w:eastAsia="仿宋_GB2312" w:hAnsi="仿宋_GB2312" w:cs="仿宋_GB2312" w:hint="eastAsia"/>
          <w:color w:val="333333"/>
          <w:sz w:val="32"/>
          <w:szCs w:val="32"/>
          <w:shd w:val="clear" w:color="auto" w:fill="FFFFFF"/>
        </w:rPr>
        <w:t>邮</w:t>
      </w:r>
      <w:proofErr w:type="gramEnd"/>
      <w:r w:rsidRPr="0084401E">
        <w:rPr>
          <w:rFonts w:ascii="仿宋_GB2312" w:eastAsia="仿宋_GB2312" w:hAnsi="仿宋_GB2312" w:cs="仿宋_GB2312" w:hint="eastAsia"/>
          <w:color w:val="333333"/>
          <w:sz w:val="32"/>
          <w:szCs w:val="32"/>
          <w:shd w:val="clear" w:color="auto" w:fill="FFFFFF"/>
        </w:rPr>
        <w:t xml:space="preserve">  箱：250603974@qq.com</w:t>
      </w:r>
    </w:p>
    <w:p w14:paraId="6F85D0E2" w14:textId="77777777" w:rsidR="0084401E" w:rsidRPr="0084401E" w:rsidRDefault="0084401E" w:rsidP="0084401E">
      <w:pPr>
        <w:jc w:val="left"/>
        <w:rPr>
          <w:rFonts w:ascii="仿宋_GB2312" w:eastAsia="仿宋_GB2312" w:hAnsi="仿宋_GB2312" w:cs="仿宋_GB2312"/>
          <w:color w:val="333333"/>
          <w:sz w:val="32"/>
          <w:szCs w:val="32"/>
          <w:shd w:val="clear" w:color="auto" w:fill="FFFFFF"/>
        </w:rPr>
      </w:pPr>
    </w:p>
    <w:p w14:paraId="7BAB6649" w14:textId="77777777" w:rsidR="0084401E" w:rsidRPr="0084401E" w:rsidRDefault="0084401E" w:rsidP="0084401E">
      <w:pPr>
        <w:jc w:val="left"/>
        <w:rPr>
          <w:rFonts w:ascii="仿宋_GB2312" w:eastAsia="仿宋_GB2312" w:hAnsi="仿宋_GB2312" w:cs="仿宋_GB2312"/>
          <w:color w:val="333333"/>
          <w:sz w:val="32"/>
          <w:szCs w:val="32"/>
          <w:shd w:val="clear" w:color="auto" w:fill="FFFFFF"/>
        </w:rPr>
      </w:pPr>
    </w:p>
    <w:p w14:paraId="797FE5D8" w14:textId="77777777" w:rsidR="0084401E" w:rsidRPr="0084401E" w:rsidRDefault="0084401E" w:rsidP="0084401E">
      <w:pPr>
        <w:jc w:val="left"/>
        <w:rPr>
          <w:rFonts w:ascii="仿宋_GB2312" w:eastAsia="仿宋_GB2312" w:hAnsi="仿宋_GB2312" w:cs="仿宋_GB2312"/>
          <w:color w:val="333333"/>
          <w:sz w:val="32"/>
          <w:szCs w:val="32"/>
          <w:shd w:val="clear" w:color="auto" w:fill="FFFFFF"/>
        </w:rPr>
      </w:pPr>
    </w:p>
    <w:p w14:paraId="3AA17BE4" w14:textId="77777777" w:rsidR="0084401E" w:rsidRPr="0084401E" w:rsidRDefault="0084401E" w:rsidP="0084401E">
      <w:pPr>
        <w:ind w:firstLineChars="200" w:firstLine="640"/>
        <w:jc w:val="left"/>
        <w:rPr>
          <w:rFonts w:ascii="仿宋_GB2312" w:eastAsia="仿宋_GB2312" w:hAnsi="仿宋_GB2312" w:cs="仿宋_GB2312" w:hint="eastAsia"/>
          <w:color w:val="333333"/>
          <w:sz w:val="32"/>
          <w:szCs w:val="32"/>
          <w:shd w:val="clear" w:color="auto" w:fill="FFFFFF"/>
        </w:rPr>
      </w:pPr>
      <w:r w:rsidRPr="0084401E">
        <w:rPr>
          <w:rFonts w:ascii="仿宋_GB2312" w:eastAsia="仿宋_GB2312" w:hAnsi="仿宋_GB2312" w:cs="仿宋_GB2312" w:hint="eastAsia"/>
          <w:color w:val="333333"/>
          <w:sz w:val="32"/>
          <w:szCs w:val="32"/>
          <w:shd w:val="clear" w:color="auto" w:fill="FFFFFF"/>
        </w:rPr>
        <w:t>陕西省教育厅                  陕西省民政厅</w:t>
      </w:r>
    </w:p>
    <w:p w14:paraId="601AAD5F" w14:textId="77777777" w:rsidR="0084401E" w:rsidRPr="0084401E" w:rsidRDefault="0084401E" w:rsidP="0084401E">
      <w:pPr>
        <w:jc w:val="left"/>
        <w:rPr>
          <w:rFonts w:ascii="仿宋_GB2312" w:eastAsia="仿宋_GB2312" w:hAnsi="仿宋_GB2312" w:cs="仿宋_GB2312"/>
          <w:color w:val="333333"/>
          <w:sz w:val="32"/>
          <w:szCs w:val="32"/>
          <w:shd w:val="clear" w:color="auto" w:fill="FFFFFF"/>
        </w:rPr>
      </w:pPr>
    </w:p>
    <w:p w14:paraId="7A7A03A7" w14:textId="77777777" w:rsidR="0084401E" w:rsidRPr="0084401E" w:rsidRDefault="0084401E" w:rsidP="0084401E">
      <w:pPr>
        <w:jc w:val="left"/>
        <w:rPr>
          <w:rFonts w:ascii="仿宋_GB2312" w:eastAsia="仿宋_GB2312" w:hAnsi="仿宋_GB2312" w:cs="仿宋_GB2312"/>
          <w:color w:val="333333"/>
          <w:sz w:val="32"/>
          <w:szCs w:val="32"/>
          <w:shd w:val="clear" w:color="auto" w:fill="FFFFFF"/>
        </w:rPr>
      </w:pPr>
    </w:p>
    <w:p w14:paraId="35EB1E52" w14:textId="77777777" w:rsidR="0084401E" w:rsidRPr="0084401E" w:rsidRDefault="0084401E" w:rsidP="0084401E">
      <w:pPr>
        <w:jc w:val="left"/>
        <w:rPr>
          <w:rFonts w:ascii="仿宋_GB2312" w:eastAsia="仿宋_GB2312" w:hAnsi="仿宋_GB2312" w:cs="仿宋_GB2312"/>
          <w:color w:val="333333"/>
          <w:sz w:val="32"/>
          <w:szCs w:val="32"/>
          <w:shd w:val="clear" w:color="auto" w:fill="FFFFFF"/>
        </w:rPr>
      </w:pPr>
    </w:p>
    <w:p w14:paraId="17F704FC" w14:textId="77777777" w:rsidR="0084401E" w:rsidRPr="0084401E" w:rsidRDefault="0084401E" w:rsidP="0084401E">
      <w:pPr>
        <w:ind w:firstLineChars="200" w:firstLine="640"/>
        <w:jc w:val="left"/>
        <w:rPr>
          <w:rFonts w:ascii="仿宋_GB2312" w:eastAsia="仿宋_GB2312" w:hAnsi="仿宋_GB2312" w:cs="仿宋_GB2312" w:hint="eastAsia"/>
          <w:color w:val="333333"/>
          <w:sz w:val="32"/>
          <w:szCs w:val="32"/>
          <w:shd w:val="clear" w:color="auto" w:fill="FFFFFF"/>
        </w:rPr>
      </w:pPr>
      <w:r w:rsidRPr="0084401E">
        <w:rPr>
          <w:rFonts w:ascii="仿宋_GB2312" w:eastAsia="仿宋_GB2312" w:hAnsi="仿宋_GB2312" w:cs="仿宋_GB2312" w:hint="eastAsia"/>
          <w:color w:val="333333"/>
          <w:sz w:val="32"/>
          <w:szCs w:val="32"/>
          <w:shd w:val="clear" w:color="auto" w:fill="FFFFFF"/>
        </w:rPr>
        <w:t>陕西省人力资源和社会保障厅    陕西省应急管理厅</w:t>
      </w:r>
    </w:p>
    <w:p w14:paraId="7A86FF2D" w14:textId="77777777" w:rsidR="0084401E" w:rsidRPr="0084401E" w:rsidRDefault="0084401E" w:rsidP="0084401E">
      <w:pPr>
        <w:jc w:val="left"/>
        <w:rPr>
          <w:rFonts w:ascii="仿宋_GB2312" w:eastAsia="仿宋_GB2312" w:hAnsi="仿宋_GB2312" w:cs="仿宋_GB2312"/>
          <w:color w:val="333333"/>
          <w:sz w:val="32"/>
          <w:szCs w:val="32"/>
          <w:shd w:val="clear" w:color="auto" w:fill="FFFFFF"/>
        </w:rPr>
      </w:pPr>
    </w:p>
    <w:p w14:paraId="27F85411" w14:textId="77777777" w:rsidR="0084401E" w:rsidRPr="0084401E" w:rsidRDefault="0084401E" w:rsidP="0084401E">
      <w:pPr>
        <w:jc w:val="left"/>
        <w:rPr>
          <w:rFonts w:ascii="仿宋_GB2312" w:eastAsia="仿宋_GB2312" w:hAnsi="仿宋_GB2312" w:cs="仿宋_GB2312"/>
          <w:color w:val="333333"/>
          <w:sz w:val="32"/>
          <w:szCs w:val="32"/>
          <w:shd w:val="clear" w:color="auto" w:fill="FFFFFF"/>
        </w:rPr>
      </w:pPr>
    </w:p>
    <w:p w14:paraId="7CBDC73F" w14:textId="77777777" w:rsidR="0084401E" w:rsidRPr="0084401E" w:rsidRDefault="0084401E" w:rsidP="0084401E">
      <w:pPr>
        <w:jc w:val="left"/>
        <w:rPr>
          <w:rFonts w:ascii="仿宋_GB2312" w:eastAsia="仿宋_GB2312" w:hAnsi="仿宋_GB2312" w:cs="仿宋_GB2312"/>
          <w:color w:val="333333"/>
          <w:sz w:val="32"/>
          <w:szCs w:val="32"/>
          <w:shd w:val="clear" w:color="auto" w:fill="FFFFFF"/>
        </w:rPr>
      </w:pPr>
    </w:p>
    <w:p w14:paraId="1791A923" w14:textId="77777777" w:rsidR="0084401E" w:rsidRPr="0084401E" w:rsidRDefault="0084401E" w:rsidP="0084401E">
      <w:pPr>
        <w:ind w:firstLineChars="1700" w:firstLine="5440"/>
        <w:jc w:val="left"/>
        <w:rPr>
          <w:rFonts w:ascii="仿宋_GB2312" w:eastAsia="仿宋_GB2312" w:hAnsi="仿宋_GB2312" w:cs="仿宋_GB2312" w:hint="eastAsia"/>
          <w:color w:val="333333"/>
          <w:sz w:val="32"/>
          <w:szCs w:val="32"/>
          <w:shd w:val="clear" w:color="auto" w:fill="FFFFFF"/>
        </w:rPr>
      </w:pPr>
      <w:r w:rsidRPr="0084401E">
        <w:rPr>
          <w:rFonts w:ascii="仿宋_GB2312" w:eastAsia="仿宋_GB2312" w:hAnsi="仿宋_GB2312" w:cs="仿宋_GB2312" w:hint="eastAsia"/>
          <w:color w:val="333333"/>
          <w:sz w:val="32"/>
          <w:szCs w:val="32"/>
          <w:shd w:val="clear" w:color="auto" w:fill="FFFFFF"/>
        </w:rPr>
        <w:t>陕西省市场监督管理局</w:t>
      </w:r>
    </w:p>
    <w:p w14:paraId="4A1250E5" w14:textId="77777777" w:rsidR="0084401E" w:rsidRPr="0084401E" w:rsidRDefault="0084401E" w:rsidP="0084401E">
      <w:pPr>
        <w:ind w:firstLineChars="1800" w:firstLine="5760"/>
        <w:jc w:val="left"/>
        <w:rPr>
          <w:rFonts w:ascii="仿宋_GB2312" w:eastAsia="仿宋_GB2312" w:hAnsi="仿宋_GB2312" w:cs="仿宋_GB2312" w:hint="eastAsia"/>
          <w:color w:val="333333"/>
          <w:sz w:val="32"/>
          <w:szCs w:val="32"/>
          <w:shd w:val="clear" w:color="auto" w:fill="FFFFFF"/>
        </w:rPr>
      </w:pPr>
      <w:r w:rsidRPr="0084401E">
        <w:rPr>
          <w:rFonts w:ascii="仿宋_GB2312" w:eastAsia="仿宋_GB2312" w:hAnsi="仿宋_GB2312" w:cs="仿宋_GB2312" w:hint="eastAsia"/>
          <w:color w:val="333333"/>
          <w:sz w:val="32"/>
          <w:szCs w:val="32"/>
          <w:shd w:val="clear" w:color="auto" w:fill="FFFFFF"/>
        </w:rPr>
        <w:t>2019年2月25日</w:t>
      </w:r>
    </w:p>
    <w:p w14:paraId="53D96FC7" w14:textId="3BB64F56" w:rsidR="0084401E" w:rsidRPr="0084401E" w:rsidRDefault="0084401E" w:rsidP="0084401E">
      <w:pPr>
        <w:jc w:val="left"/>
        <w:rPr>
          <w:rFonts w:ascii="仿宋_GB2312" w:eastAsia="仿宋_GB2312" w:hAnsi="仿宋_GB2312" w:cs="仿宋_GB2312" w:hint="eastAsia"/>
          <w:color w:val="333333"/>
          <w:sz w:val="32"/>
          <w:szCs w:val="32"/>
          <w:shd w:val="clear" w:color="auto" w:fill="FFFFFF"/>
        </w:rPr>
      </w:pPr>
      <w:r w:rsidRPr="0084401E">
        <w:rPr>
          <w:rFonts w:ascii="仿宋_GB2312" w:eastAsia="仿宋_GB2312" w:hAnsi="仿宋_GB2312" w:cs="仿宋_GB2312" w:hint="eastAsia"/>
          <w:color w:val="333333"/>
          <w:sz w:val="32"/>
          <w:szCs w:val="32"/>
          <w:shd w:val="clear" w:color="auto" w:fill="FFFFFF"/>
        </w:rPr>
        <w:t xml:space="preserve">    （全文公开，3—84〔2019〕4）</w:t>
      </w:r>
    </w:p>
    <w:p w14:paraId="17B5A697" w14:textId="69F22AAC" w:rsidR="005B26FD" w:rsidRDefault="005B26FD">
      <w:pPr>
        <w:wordWrap w:val="0"/>
        <w:jc w:val="right"/>
        <w:rPr>
          <w:rFonts w:ascii="仿宋_GB2312" w:eastAsia="仿宋_GB2312" w:hAnsi="仿宋_GB2312" w:cs="仿宋_GB2312"/>
          <w:color w:val="333333"/>
          <w:sz w:val="32"/>
          <w:szCs w:val="32"/>
          <w:shd w:val="clear" w:color="auto" w:fill="FFFFFF"/>
        </w:rPr>
      </w:pPr>
    </w:p>
    <w:p w14:paraId="2EC4AFD2" w14:textId="77777777" w:rsidR="005B26FD" w:rsidRDefault="005B26FD">
      <w:pPr>
        <w:jc w:val="center"/>
        <w:rPr>
          <w:rFonts w:ascii="仿宋_GB2312" w:eastAsia="仿宋_GB2312" w:hAnsi="仿宋_GB2312" w:cs="仿宋_GB2312"/>
          <w:color w:val="333333"/>
          <w:sz w:val="32"/>
          <w:szCs w:val="32"/>
          <w:shd w:val="clear" w:color="auto" w:fill="FFFFFF"/>
        </w:rPr>
      </w:pPr>
    </w:p>
    <w:p w14:paraId="788E33C1" w14:textId="7096C1A0" w:rsidR="005B26FD" w:rsidRPr="0084401E" w:rsidRDefault="0084401E" w:rsidP="0084401E">
      <w:pPr>
        <w:jc w:val="center"/>
        <w:rPr>
          <w:rFonts w:ascii="仿宋_GB2312" w:eastAsia="仿宋_GB2312" w:hAnsi="仿宋_GB2312" w:cs="仿宋_GB2312"/>
          <w:color w:val="333333"/>
          <w:sz w:val="32"/>
          <w:szCs w:val="32"/>
          <w:shd w:val="clear" w:color="auto" w:fill="FFFFFF"/>
        </w:rPr>
      </w:pPr>
      <w:r w:rsidRPr="0084401E">
        <w:rPr>
          <w:rFonts w:ascii="黑体" w:eastAsia="黑体" w:hAnsi="黑体" w:cs="黑体" w:hint="eastAsia"/>
          <w:color w:val="333333"/>
          <w:sz w:val="32"/>
          <w:szCs w:val="32"/>
          <w:shd w:val="clear" w:color="auto" w:fill="FFFFFF"/>
        </w:rPr>
        <w:t>陕西省校外培训机构设置指导标准</w:t>
      </w:r>
    </w:p>
    <w:p w14:paraId="04D3449E" w14:textId="7CBD7CF7" w:rsidR="0084401E" w:rsidRDefault="0084401E">
      <w:pPr>
        <w:ind w:firstLineChars="200" w:firstLine="640"/>
        <w:rPr>
          <w:rFonts w:ascii="仿宋_GB2312" w:eastAsia="仿宋_GB2312" w:hAnsi="仿宋_GB2312" w:cs="仿宋_GB2312"/>
          <w:color w:val="333333"/>
          <w:sz w:val="32"/>
          <w:szCs w:val="32"/>
          <w:shd w:val="clear" w:color="auto" w:fill="FFFFFF"/>
        </w:rPr>
      </w:pPr>
      <w:r w:rsidRPr="0084401E">
        <w:rPr>
          <w:rFonts w:ascii="仿宋_GB2312" w:eastAsia="仿宋_GB2312" w:hAnsi="仿宋_GB2312" w:cs="仿宋_GB2312" w:hint="eastAsia"/>
          <w:color w:val="333333"/>
          <w:sz w:val="32"/>
          <w:szCs w:val="32"/>
          <w:shd w:val="clear" w:color="auto" w:fill="FFFFFF"/>
        </w:rPr>
        <w:t>为贯彻落实《国务院办公厅关于规范校外培训机构发展的意见》（国办发〔2018〕80号），明确我省校外培训机构的设置条件及办学要求，根据《中华人民共和国民办教育促进法》《中华人民共和国行政许可法》《陕西省民办教育促进条例》等相关法律、法规和规范性文件，制定本标准</w:t>
      </w:r>
      <w:r>
        <w:rPr>
          <w:rFonts w:ascii="仿宋_GB2312" w:eastAsia="仿宋_GB2312" w:hAnsi="仿宋_GB2312" w:cs="仿宋_GB2312" w:hint="eastAsia"/>
          <w:color w:val="333333"/>
          <w:sz w:val="32"/>
          <w:szCs w:val="32"/>
          <w:shd w:val="clear" w:color="auto" w:fill="FFFFFF"/>
        </w:rPr>
        <w:t>。</w:t>
      </w:r>
    </w:p>
    <w:p w14:paraId="3D263CBD" w14:textId="77777777" w:rsidR="0084401E" w:rsidRPr="0084401E" w:rsidRDefault="0084401E" w:rsidP="0084401E">
      <w:pPr>
        <w:ind w:firstLineChars="200" w:firstLine="640"/>
        <w:rPr>
          <w:rFonts w:ascii="黑体" w:eastAsia="黑体" w:hAnsi="黑体" w:cs="仿宋_GB2312" w:hint="eastAsia"/>
          <w:color w:val="333333"/>
          <w:sz w:val="32"/>
          <w:szCs w:val="32"/>
          <w:shd w:val="clear" w:color="auto" w:fill="FFFFFF"/>
        </w:rPr>
      </w:pPr>
      <w:r w:rsidRPr="0084401E">
        <w:rPr>
          <w:rFonts w:ascii="黑体" w:eastAsia="黑体" w:hAnsi="黑体" w:cs="仿宋_GB2312" w:hint="eastAsia"/>
          <w:color w:val="333333"/>
          <w:sz w:val="32"/>
          <w:szCs w:val="32"/>
          <w:shd w:val="clear" w:color="auto" w:fill="FFFFFF"/>
        </w:rPr>
        <w:t>一、适用范围</w:t>
      </w:r>
    </w:p>
    <w:p w14:paraId="7EF4EDDC" w14:textId="77777777" w:rsidR="0084401E" w:rsidRPr="0084401E" w:rsidRDefault="0084401E" w:rsidP="0084401E">
      <w:pPr>
        <w:ind w:firstLineChars="200" w:firstLine="640"/>
        <w:rPr>
          <w:rFonts w:ascii="仿宋_GB2312" w:eastAsia="仿宋_GB2312" w:hAnsi="仿宋_GB2312" w:cs="仿宋_GB2312" w:hint="eastAsia"/>
          <w:color w:val="333333"/>
          <w:sz w:val="32"/>
          <w:szCs w:val="32"/>
          <w:shd w:val="clear" w:color="auto" w:fill="FFFFFF"/>
        </w:rPr>
      </w:pPr>
      <w:r w:rsidRPr="0084401E">
        <w:rPr>
          <w:rFonts w:ascii="仿宋_GB2312" w:eastAsia="仿宋_GB2312" w:hAnsi="仿宋_GB2312" w:cs="仿宋_GB2312" w:hint="eastAsia"/>
          <w:color w:val="333333"/>
          <w:sz w:val="32"/>
          <w:szCs w:val="32"/>
          <w:shd w:val="clear" w:color="auto" w:fill="FFFFFF"/>
        </w:rPr>
        <w:t>本标准适用于全省范围内经各级教育行政部门审批后，在各级民政或市场监管部门进行注册登记，从事非学历教育类的校外培训机构（以下简称培训机构）。不包括民办职业技能类培训机构以及托管、婴幼儿看护等</w:t>
      </w:r>
      <w:proofErr w:type="gramStart"/>
      <w:r w:rsidRPr="0084401E">
        <w:rPr>
          <w:rFonts w:ascii="仿宋_GB2312" w:eastAsia="仿宋_GB2312" w:hAnsi="仿宋_GB2312" w:cs="仿宋_GB2312" w:hint="eastAsia"/>
          <w:color w:val="333333"/>
          <w:sz w:val="32"/>
          <w:szCs w:val="32"/>
          <w:shd w:val="clear" w:color="auto" w:fill="FFFFFF"/>
        </w:rPr>
        <w:t>非培训</w:t>
      </w:r>
      <w:proofErr w:type="gramEnd"/>
      <w:r w:rsidRPr="0084401E">
        <w:rPr>
          <w:rFonts w:ascii="仿宋_GB2312" w:eastAsia="仿宋_GB2312" w:hAnsi="仿宋_GB2312" w:cs="仿宋_GB2312" w:hint="eastAsia"/>
          <w:color w:val="333333"/>
          <w:sz w:val="32"/>
          <w:szCs w:val="32"/>
          <w:shd w:val="clear" w:color="auto" w:fill="FFFFFF"/>
        </w:rPr>
        <w:t>性质的市场服务机构。</w:t>
      </w:r>
    </w:p>
    <w:p w14:paraId="1556018B" w14:textId="77777777" w:rsidR="0084401E" w:rsidRPr="0084401E" w:rsidRDefault="0084401E" w:rsidP="0084401E">
      <w:pPr>
        <w:ind w:firstLineChars="200" w:firstLine="640"/>
        <w:rPr>
          <w:rFonts w:ascii="黑体" w:eastAsia="黑体" w:hAnsi="黑体" w:cs="仿宋_GB2312" w:hint="eastAsia"/>
          <w:color w:val="333333"/>
          <w:sz w:val="32"/>
          <w:szCs w:val="32"/>
          <w:shd w:val="clear" w:color="auto" w:fill="FFFFFF"/>
        </w:rPr>
      </w:pPr>
      <w:r w:rsidRPr="0084401E">
        <w:rPr>
          <w:rFonts w:ascii="黑体" w:eastAsia="黑体" w:hAnsi="黑体" w:cs="仿宋_GB2312" w:hint="eastAsia"/>
          <w:color w:val="333333"/>
          <w:sz w:val="32"/>
          <w:szCs w:val="32"/>
          <w:shd w:val="clear" w:color="auto" w:fill="FFFFFF"/>
        </w:rPr>
        <w:t>二、基本条件</w:t>
      </w:r>
    </w:p>
    <w:p w14:paraId="1F85E546" w14:textId="77777777" w:rsidR="0084401E" w:rsidRPr="0084401E" w:rsidRDefault="0084401E" w:rsidP="0084401E">
      <w:pPr>
        <w:ind w:firstLineChars="200" w:firstLine="640"/>
        <w:rPr>
          <w:rFonts w:ascii="仿宋_GB2312" w:eastAsia="仿宋_GB2312" w:hAnsi="仿宋_GB2312" w:cs="仿宋_GB2312" w:hint="eastAsia"/>
          <w:color w:val="333333"/>
          <w:sz w:val="32"/>
          <w:szCs w:val="32"/>
          <w:shd w:val="clear" w:color="auto" w:fill="FFFFFF"/>
        </w:rPr>
      </w:pPr>
      <w:r w:rsidRPr="0084401E">
        <w:rPr>
          <w:rFonts w:ascii="仿宋_GB2312" w:eastAsia="仿宋_GB2312" w:hAnsi="仿宋_GB2312" w:cs="仿宋_GB2312" w:hint="eastAsia"/>
          <w:color w:val="333333"/>
          <w:sz w:val="32"/>
          <w:szCs w:val="32"/>
          <w:shd w:val="clear" w:color="auto" w:fill="FFFFFF"/>
        </w:rPr>
        <w:t>设立培训机构应当符合当地教育发展需求，同时具备以下基本条件：</w:t>
      </w:r>
    </w:p>
    <w:p w14:paraId="6EB9759C" w14:textId="77777777" w:rsidR="0084401E" w:rsidRPr="0084401E" w:rsidRDefault="0084401E" w:rsidP="0084401E">
      <w:pPr>
        <w:ind w:firstLineChars="200" w:firstLine="640"/>
        <w:rPr>
          <w:rFonts w:ascii="仿宋_GB2312" w:eastAsia="仿宋_GB2312" w:hAnsi="仿宋_GB2312" w:cs="仿宋_GB2312" w:hint="eastAsia"/>
          <w:color w:val="333333"/>
          <w:sz w:val="32"/>
          <w:szCs w:val="32"/>
          <w:shd w:val="clear" w:color="auto" w:fill="FFFFFF"/>
        </w:rPr>
      </w:pPr>
      <w:r w:rsidRPr="0084401E">
        <w:rPr>
          <w:rFonts w:ascii="仿宋_GB2312" w:eastAsia="仿宋_GB2312" w:hAnsi="仿宋_GB2312" w:cs="仿宋_GB2312" w:hint="eastAsia"/>
          <w:color w:val="333333"/>
          <w:sz w:val="32"/>
          <w:szCs w:val="32"/>
          <w:shd w:val="clear" w:color="auto" w:fill="FFFFFF"/>
        </w:rPr>
        <w:t>（一）有符合相关法律、法规、规章及规范性文件要求的举办者。</w:t>
      </w:r>
    </w:p>
    <w:p w14:paraId="5BE1D0F0" w14:textId="77777777" w:rsidR="0084401E" w:rsidRPr="0084401E" w:rsidRDefault="0084401E" w:rsidP="0084401E">
      <w:pPr>
        <w:ind w:firstLineChars="200" w:firstLine="640"/>
        <w:rPr>
          <w:rFonts w:ascii="仿宋_GB2312" w:eastAsia="仿宋_GB2312" w:hAnsi="仿宋_GB2312" w:cs="仿宋_GB2312" w:hint="eastAsia"/>
          <w:color w:val="333333"/>
          <w:sz w:val="32"/>
          <w:szCs w:val="32"/>
          <w:shd w:val="clear" w:color="auto" w:fill="FFFFFF"/>
        </w:rPr>
      </w:pPr>
      <w:r w:rsidRPr="0084401E">
        <w:rPr>
          <w:rFonts w:ascii="仿宋_GB2312" w:eastAsia="仿宋_GB2312" w:hAnsi="仿宋_GB2312" w:cs="仿宋_GB2312" w:hint="eastAsia"/>
          <w:color w:val="333333"/>
          <w:sz w:val="32"/>
          <w:szCs w:val="32"/>
          <w:shd w:val="clear" w:color="auto" w:fill="FFFFFF"/>
        </w:rPr>
        <w:t>（二）有合法的名称、规范的章程和必要的组织机构。</w:t>
      </w:r>
    </w:p>
    <w:p w14:paraId="01197D5B" w14:textId="77777777" w:rsidR="0084401E" w:rsidRPr="0084401E" w:rsidRDefault="0084401E" w:rsidP="0084401E">
      <w:pPr>
        <w:ind w:firstLineChars="200" w:firstLine="640"/>
        <w:rPr>
          <w:rFonts w:ascii="仿宋_GB2312" w:eastAsia="仿宋_GB2312" w:hAnsi="仿宋_GB2312" w:cs="仿宋_GB2312" w:hint="eastAsia"/>
          <w:color w:val="333333"/>
          <w:sz w:val="32"/>
          <w:szCs w:val="32"/>
          <w:shd w:val="clear" w:color="auto" w:fill="FFFFFF"/>
        </w:rPr>
      </w:pPr>
      <w:r w:rsidRPr="0084401E">
        <w:rPr>
          <w:rFonts w:ascii="仿宋_GB2312" w:eastAsia="仿宋_GB2312" w:hAnsi="仿宋_GB2312" w:cs="仿宋_GB2312" w:hint="eastAsia"/>
          <w:color w:val="333333"/>
          <w:sz w:val="32"/>
          <w:szCs w:val="32"/>
          <w:shd w:val="clear" w:color="auto" w:fill="FFFFFF"/>
        </w:rPr>
        <w:t>（三）有符合相关法律、法规和规章等要求的内部管理制度。</w:t>
      </w:r>
    </w:p>
    <w:p w14:paraId="49EAAA54" w14:textId="77777777" w:rsidR="0084401E" w:rsidRPr="0084401E" w:rsidRDefault="0084401E" w:rsidP="0084401E">
      <w:pPr>
        <w:ind w:firstLineChars="200" w:firstLine="640"/>
        <w:rPr>
          <w:rFonts w:ascii="仿宋_GB2312" w:eastAsia="仿宋_GB2312" w:hAnsi="仿宋_GB2312" w:cs="仿宋_GB2312" w:hint="eastAsia"/>
          <w:color w:val="333333"/>
          <w:sz w:val="32"/>
          <w:szCs w:val="32"/>
          <w:shd w:val="clear" w:color="auto" w:fill="FFFFFF"/>
        </w:rPr>
      </w:pPr>
      <w:r w:rsidRPr="0084401E">
        <w:rPr>
          <w:rFonts w:ascii="仿宋_GB2312" w:eastAsia="仿宋_GB2312" w:hAnsi="仿宋_GB2312" w:cs="仿宋_GB2312" w:hint="eastAsia"/>
          <w:color w:val="333333"/>
          <w:sz w:val="32"/>
          <w:szCs w:val="32"/>
          <w:shd w:val="clear" w:color="auto" w:fill="FFFFFF"/>
        </w:rPr>
        <w:lastRenderedPageBreak/>
        <w:t>（四）有符合规定任职条件的法定代表人、校长（行政负责人）及主要管理人员。</w:t>
      </w:r>
    </w:p>
    <w:p w14:paraId="4A95410B" w14:textId="77777777" w:rsidR="0084401E" w:rsidRPr="0084401E" w:rsidRDefault="0084401E" w:rsidP="0084401E">
      <w:pPr>
        <w:ind w:firstLineChars="200" w:firstLine="640"/>
        <w:rPr>
          <w:rFonts w:ascii="仿宋_GB2312" w:eastAsia="仿宋_GB2312" w:hAnsi="仿宋_GB2312" w:cs="仿宋_GB2312" w:hint="eastAsia"/>
          <w:color w:val="333333"/>
          <w:sz w:val="32"/>
          <w:szCs w:val="32"/>
          <w:shd w:val="clear" w:color="auto" w:fill="FFFFFF"/>
        </w:rPr>
      </w:pPr>
      <w:r w:rsidRPr="0084401E">
        <w:rPr>
          <w:rFonts w:ascii="仿宋_GB2312" w:eastAsia="仿宋_GB2312" w:hAnsi="仿宋_GB2312" w:cs="仿宋_GB2312" w:hint="eastAsia"/>
          <w:color w:val="333333"/>
          <w:sz w:val="32"/>
          <w:szCs w:val="32"/>
          <w:shd w:val="clear" w:color="auto" w:fill="FFFFFF"/>
        </w:rPr>
        <w:t>（五）有与培训类别、层次及规模相适应的教师队伍。</w:t>
      </w:r>
    </w:p>
    <w:p w14:paraId="5AED10D8" w14:textId="77777777" w:rsidR="0084401E" w:rsidRPr="0084401E" w:rsidRDefault="0084401E" w:rsidP="0084401E">
      <w:pPr>
        <w:ind w:firstLineChars="200" w:firstLine="640"/>
        <w:rPr>
          <w:rFonts w:ascii="仿宋_GB2312" w:eastAsia="仿宋_GB2312" w:hAnsi="仿宋_GB2312" w:cs="仿宋_GB2312" w:hint="eastAsia"/>
          <w:color w:val="333333"/>
          <w:sz w:val="32"/>
          <w:szCs w:val="32"/>
          <w:shd w:val="clear" w:color="auto" w:fill="FFFFFF"/>
        </w:rPr>
      </w:pPr>
      <w:r w:rsidRPr="0084401E">
        <w:rPr>
          <w:rFonts w:ascii="仿宋_GB2312" w:eastAsia="仿宋_GB2312" w:hAnsi="仿宋_GB2312" w:cs="仿宋_GB2312" w:hint="eastAsia"/>
          <w:color w:val="333333"/>
          <w:sz w:val="32"/>
          <w:szCs w:val="32"/>
          <w:shd w:val="clear" w:color="auto" w:fill="FFFFFF"/>
        </w:rPr>
        <w:t>（六）有与所开办培训项目相匹配的办学资金。</w:t>
      </w:r>
    </w:p>
    <w:p w14:paraId="53AC241B" w14:textId="77777777" w:rsidR="0084401E" w:rsidRPr="0084401E" w:rsidRDefault="0084401E" w:rsidP="0084401E">
      <w:pPr>
        <w:ind w:firstLineChars="200" w:firstLine="640"/>
        <w:rPr>
          <w:rFonts w:ascii="仿宋_GB2312" w:eastAsia="仿宋_GB2312" w:hAnsi="仿宋_GB2312" w:cs="仿宋_GB2312" w:hint="eastAsia"/>
          <w:color w:val="333333"/>
          <w:sz w:val="32"/>
          <w:szCs w:val="32"/>
          <w:shd w:val="clear" w:color="auto" w:fill="FFFFFF"/>
        </w:rPr>
      </w:pPr>
      <w:r w:rsidRPr="0084401E">
        <w:rPr>
          <w:rFonts w:ascii="仿宋_GB2312" w:eastAsia="仿宋_GB2312" w:hAnsi="仿宋_GB2312" w:cs="仿宋_GB2312" w:hint="eastAsia"/>
          <w:color w:val="333333"/>
          <w:sz w:val="32"/>
          <w:szCs w:val="32"/>
          <w:shd w:val="clear" w:color="auto" w:fill="FFFFFF"/>
        </w:rPr>
        <w:t>（七）有与所开办培训项目及规模相适应的办学场所及设施设备。</w:t>
      </w:r>
    </w:p>
    <w:p w14:paraId="0DF20065" w14:textId="77777777" w:rsidR="0084401E" w:rsidRPr="0084401E" w:rsidRDefault="0084401E" w:rsidP="0084401E">
      <w:pPr>
        <w:ind w:firstLineChars="200" w:firstLine="640"/>
        <w:rPr>
          <w:rFonts w:ascii="仿宋_GB2312" w:eastAsia="仿宋_GB2312" w:hAnsi="仿宋_GB2312" w:cs="仿宋_GB2312" w:hint="eastAsia"/>
          <w:color w:val="333333"/>
          <w:sz w:val="32"/>
          <w:szCs w:val="32"/>
          <w:shd w:val="clear" w:color="auto" w:fill="FFFFFF"/>
        </w:rPr>
      </w:pPr>
      <w:r w:rsidRPr="0084401E">
        <w:rPr>
          <w:rFonts w:ascii="仿宋_GB2312" w:eastAsia="仿宋_GB2312" w:hAnsi="仿宋_GB2312" w:cs="仿宋_GB2312" w:hint="eastAsia"/>
          <w:color w:val="333333"/>
          <w:sz w:val="32"/>
          <w:szCs w:val="32"/>
          <w:shd w:val="clear" w:color="auto" w:fill="FFFFFF"/>
        </w:rPr>
        <w:t>（八）有与所开办培训项目相对应的课程（培训）计划及培训资料或讲义。</w:t>
      </w:r>
    </w:p>
    <w:p w14:paraId="1805DB57" w14:textId="77777777" w:rsidR="0084401E" w:rsidRPr="0084401E" w:rsidRDefault="0084401E" w:rsidP="0084401E">
      <w:pPr>
        <w:ind w:firstLineChars="200" w:firstLine="640"/>
        <w:rPr>
          <w:rFonts w:ascii="仿宋_GB2312" w:eastAsia="仿宋_GB2312" w:hAnsi="仿宋_GB2312" w:cs="仿宋_GB2312" w:hint="eastAsia"/>
          <w:color w:val="333333"/>
          <w:sz w:val="32"/>
          <w:szCs w:val="32"/>
          <w:shd w:val="clear" w:color="auto" w:fill="FFFFFF"/>
        </w:rPr>
      </w:pPr>
      <w:r w:rsidRPr="0084401E">
        <w:rPr>
          <w:rFonts w:ascii="仿宋_GB2312" w:eastAsia="仿宋_GB2312" w:hAnsi="仿宋_GB2312" w:cs="仿宋_GB2312" w:hint="eastAsia"/>
          <w:color w:val="333333"/>
          <w:sz w:val="32"/>
          <w:szCs w:val="32"/>
          <w:shd w:val="clear" w:color="auto" w:fill="FFFFFF"/>
        </w:rPr>
        <w:t>（九）法律、法规及规章规定的其他条件。</w:t>
      </w:r>
    </w:p>
    <w:p w14:paraId="33BC585F" w14:textId="77777777" w:rsidR="0084401E" w:rsidRPr="001D25F0" w:rsidRDefault="0084401E" w:rsidP="001D25F0">
      <w:pPr>
        <w:ind w:firstLineChars="200" w:firstLine="640"/>
        <w:rPr>
          <w:rFonts w:ascii="黑体" w:eastAsia="黑体" w:hAnsi="黑体" w:cs="仿宋_GB2312" w:hint="eastAsia"/>
          <w:color w:val="333333"/>
          <w:sz w:val="32"/>
          <w:szCs w:val="32"/>
          <w:shd w:val="clear" w:color="auto" w:fill="FFFFFF"/>
        </w:rPr>
      </w:pPr>
      <w:r w:rsidRPr="001D25F0">
        <w:rPr>
          <w:rFonts w:ascii="黑体" w:eastAsia="黑体" w:hAnsi="黑体" w:cs="仿宋_GB2312" w:hint="eastAsia"/>
          <w:color w:val="333333"/>
          <w:sz w:val="32"/>
          <w:szCs w:val="32"/>
          <w:shd w:val="clear" w:color="auto" w:fill="FFFFFF"/>
        </w:rPr>
        <w:t>三、机构名称</w:t>
      </w:r>
    </w:p>
    <w:p w14:paraId="5B96FE17" w14:textId="77777777" w:rsidR="0084401E" w:rsidRPr="0084401E" w:rsidRDefault="0084401E" w:rsidP="001D25F0">
      <w:pPr>
        <w:ind w:firstLineChars="200" w:firstLine="640"/>
        <w:rPr>
          <w:rFonts w:ascii="仿宋_GB2312" w:eastAsia="仿宋_GB2312" w:hAnsi="仿宋_GB2312" w:cs="仿宋_GB2312" w:hint="eastAsia"/>
          <w:color w:val="333333"/>
          <w:sz w:val="32"/>
          <w:szCs w:val="32"/>
          <w:shd w:val="clear" w:color="auto" w:fill="FFFFFF"/>
        </w:rPr>
      </w:pPr>
      <w:r w:rsidRPr="0084401E">
        <w:rPr>
          <w:rFonts w:ascii="仿宋_GB2312" w:eastAsia="仿宋_GB2312" w:hAnsi="仿宋_GB2312" w:cs="仿宋_GB2312" w:hint="eastAsia"/>
          <w:color w:val="333333"/>
          <w:sz w:val="32"/>
          <w:szCs w:val="32"/>
          <w:shd w:val="clear" w:color="auto" w:fill="FFFFFF"/>
        </w:rPr>
        <w:t>培训机构名称应与其办学类别相符合，应与登记机关登记管理和教育相关法律、法规的规定相符合。</w:t>
      </w:r>
    </w:p>
    <w:p w14:paraId="4A9EA06E" w14:textId="77777777" w:rsidR="0084401E" w:rsidRPr="0084401E" w:rsidRDefault="0084401E" w:rsidP="001D25F0">
      <w:pPr>
        <w:ind w:firstLineChars="200" w:firstLine="640"/>
        <w:rPr>
          <w:rFonts w:ascii="仿宋_GB2312" w:eastAsia="仿宋_GB2312" w:hAnsi="仿宋_GB2312" w:cs="仿宋_GB2312" w:hint="eastAsia"/>
          <w:color w:val="333333"/>
          <w:sz w:val="32"/>
          <w:szCs w:val="32"/>
          <w:shd w:val="clear" w:color="auto" w:fill="FFFFFF"/>
        </w:rPr>
      </w:pPr>
      <w:r w:rsidRPr="0084401E">
        <w:rPr>
          <w:rFonts w:ascii="仿宋_GB2312" w:eastAsia="仿宋_GB2312" w:hAnsi="仿宋_GB2312" w:cs="仿宋_GB2312" w:hint="eastAsia"/>
          <w:color w:val="333333"/>
          <w:sz w:val="32"/>
          <w:szCs w:val="32"/>
          <w:shd w:val="clear" w:color="auto" w:fill="FFFFFF"/>
        </w:rPr>
        <w:t>（一）培训机构只能使用一个名称，外文名称应当与中文名称语义一致，对外使用的名称应与批准的名称一致。同时，其名称应当符合国家和省有关规定，不得有损于国家利益、社会公共利益及其他组织和公民的合法权益，不得违背社会道德风尚和公序良俗，不得冠以“中国”“中华”“全国”“国际”“世界”“全球”等字样。</w:t>
      </w:r>
    </w:p>
    <w:p w14:paraId="427D8144" w14:textId="77777777" w:rsidR="0084401E" w:rsidRPr="0084401E" w:rsidRDefault="0084401E" w:rsidP="001D25F0">
      <w:pPr>
        <w:ind w:firstLineChars="200" w:firstLine="640"/>
        <w:rPr>
          <w:rFonts w:ascii="仿宋_GB2312" w:eastAsia="仿宋_GB2312" w:hAnsi="仿宋_GB2312" w:cs="仿宋_GB2312" w:hint="eastAsia"/>
          <w:color w:val="333333"/>
          <w:sz w:val="32"/>
          <w:szCs w:val="32"/>
          <w:shd w:val="clear" w:color="auto" w:fill="FFFFFF"/>
        </w:rPr>
      </w:pPr>
      <w:r w:rsidRPr="0084401E">
        <w:rPr>
          <w:rFonts w:ascii="仿宋_GB2312" w:eastAsia="仿宋_GB2312" w:hAnsi="仿宋_GB2312" w:cs="仿宋_GB2312" w:hint="eastAsia"/>
          <w:color w:val="333333"/>
          <w:sz w:val="32"/>
          <w:szCs w:val="32"/>
          <w:shd w:val="clear" w:color="auto" w:fill="FFFFFF"/>
        </w:rPr>
        <w:t>（二）培训机构的名称应当符合《中华人民共和国公司登记</w:t>
      </w:r>
      <w:r w:rsidRPr="0084401E">
        <w:rPr>
          <w:rFonts w:ascii="仿宋_GB2312" w:eastAsia="仿宋_GB2312" w:hAnsi="仿宋_GB2312" w:cs="仿宋_GB2312" w:hint="eastAsia"/>
          <w:color w:val="333333"/>
          <w:sz w:val="32"/>
          <w:szCs w:val="32"/>
          <w:shd w:val="clear" w:color="auto" w:fill="FFFFFF"/>
        </w:rPr>
        <w:lastRenderedPageBreak/>
        <w:t>管理条例》《企业名称登记管理规定》《企业名称登记管理实施办法》等法规、规章和国家市场监督管理总局、教育部、民政部、人力资源和社会保障部有关培训机构名称登记管理的相关规定。</w:t>
      </w:r>
    </w:p>
    <w:p w14:paraId="63D4D75B" w14:textId="77777777" w:rsidR="0084401E" w:rsidRPr="0084401E" w:rsidRDefault="0084401E" w:rsidP="001D25F0">
      <w:pPr>
        <w:ind w:firstLineChars="200" w:firstLine="640"/>
        <w:rPr>
          <w:rFonts w:ascii="仿宋_GB2312" w:eastAsia="仿宋_GB2312" w:hAnsi="仿宋_GB2312" w:cs="仿宋_GB2312" w:hint="eastAsia"/>
          <w:color w:val="333333"/>
          <w:sz w:val="32"/>
          <w:szCs w:val="32"/>
          <w:shd w:val="clear" w:color="auto" w:fill="FFFFFF"/>
        </w:rPr>
      </w:pPr>
      <w:r w:rsidRPr="0084401E">
        <w:rPr>
          <w:rFonts w:ascii="仿宋_GB2312" w:eastAsia="仿宋_GB2312" w:hAnsi="仿宋_GB2312" w:cs="仿宋_GB2312" w:hint="eastAsia"/>
          <w:color w:val="333333"/>
          <w:sz w:val="32"/>
          <w:szCs w:val="32"/>
          <w:shd w:val="clear" w:color="auto" w:fill="FFFFFF"/>
        </w:rPr>
        <w:t>（三）培训机构的名称不得含有片面强调办学特色等误导家长或者引发歧义的内容和文字。不得在禁止期限内使用已被撤（注）销的企业名称，不得使用已登记的培训机构或学校名称及其简称、特定称谓等作字号。</w:t>
      </w:r>
    </w:p>
    <w:p w14:paraId="7756AD19" w14:textId="77777777" w:rsidR="0084401E" w:rsidRPr="0084401E" w:rsidRDefault="0084401E" w:rsidP="001D25F0">
      <w:pPr>
        <w:ind w:firstLineChars="200" w:firstLine="640"/>
        <w:rPr>
          <w:rFonts w:ascii="仿宋_GB2312" w:eastAsia="仿宋_GB2312" w:hAnsi="仿宋_GB2312" w:cs="仿宋_GB2312" w:hint="eastAsia"/>
          <w:color w:val="333333"/>
          <w:sz w:val="32"/>
          <w:szCs w:val="32"/>
          <w:shd w:val="clear" w:color="auto" w:fill="FFFFFF"/>
        </w:rPr>
      </w:pPr>
      <w:r w:rsidRPr="0084401E">
        <w:rPr>
          <w:rFonts w:ascii="仿宋_GB2312" w:eastAsia="仿宋_GB2312" w:hAnsi="仿宋_GB2312" w:cs="仿宋_GB2312" w:hint="eastAsia"/>
          <w:color w:val="333333"/>
          <w:sz w:val="32"/>
          <w:szCs w:val="32"/>
          <w:shd w:val="clear" w:color="auto" w:fill="FFFFFF"/>
        </w:rPr>
        <w:t>（四）学科类培训机构的名称应本着简洁、直观、准确、规范的原则。其行业表述应根据学生所处年级和参训学科命名学科类培训班名称，如“小学三年级语文培训班”“初中二年级数学培训班”。</w:t>
      </w:r>
    </w:p>
    <w:p w14:paraId="533B9FA0" w14:textId="77777777" w:rsidR="0084401E" w:rsidRPr="001D25F0" w:rsidRDefault="0084401E" w:rsidP="001D25F0">
      <w:pPr>
        <w:ind w:firstLineChars="200" w:firstLine="640"/>
        <w:rPr>
          <w:rFonts w:ascii="黑体" w:eastAsia="黑体" w:hAnsi="黑体" w:cs="仿宋_GB2312" w:hint="eastAsia"/>
          <w:color w:val="333333"/>
          <w:sz w:val="32"/>
          <w:szCs w:val="32"/>
          <w:shd w:val="clear" w:color="auto" w:fill="FFFFFF"/>
        </w:rPr>
      </w:pPr>
      <w:r w:rsidRPr="001D25F0">
        <w:rPr>
          <w:rFonts w:ascii="黑体" w:eastAsia="黑体" w:hAnsi="黑体" w:cs="仿宋_GB2312" w:hint="eastAsia"/>
          <w:color w:val="333333"/>
          <w:sz w:val="32"/>
          <w:szCs w:val="32"/>
          <w:shd w:val="clear" w:color="auto" w:fill="FFFFFF"/>
        </w:rPr>
        <w:t>四、师资队伍</w:t>
      </w:r>
    </w:p>
    <w:p w14:paraId="3167AD98" w14:textId="77777777" w:rsidR="0084401E" w:rsidRPr="0084401E" w:rsidRDefault="0084401E" w:rsidP="001D25F0">
      <w:pPr>
        <w:ind w:firstLineChars="200" w:firstLine="640"/>
        <w:rPr>
          <w:rFonts w:ascii="仿宋_GB2312" w:eastAsia="仿宋_GB2312" w:hAnsi="仿宋_GB2312" w:cs="仿宋_GB2312" w:hint="eastAsia"/>
          <w:color w:val="333333"/>
          <w:sz w:val="32"/>
          <w:szCs w:val="32"/>
          <w:shd w:val="clear" w:color="auto" w:fill="FFFFFF"/>
        </w:rPr>
      </w:pPr>
      <w:r w:rsidRPr="0084401E">
        <w:rPr>
          <w:rFonts w:ascii="仿宋_GB2312" w:eastAsia="仿宋_GB2312" w:hAnsi="仿宋_GB2312" w:cs="仿宋_GB2312" w:hint="eastAsia"/>
          <w:color w:val="333333"/>
          <w:sz w:val="32"/>
          <w:szCs w:val="32"/>
          <w:shd w:val="clear" w:color="auto" w:fill="FFFFFF"/>
        </w:rPr>
        <w:t>培训机构应根据所开设培训项目及规模，配备结构合理、数量充足的专兼职教师队伍。</w:t>
      </w:r>
    </w:p>
    <w:p w14:paraId="717B6C58" w14:textId="77777777" w:rsidR="0084401E" w:rsidRPr="0084401E" w:rsidRDefault="0084401E" w:rsidP="001D25F0">
      <w:pPr>
        <w:ind w:firstLineChars="200" w:firstLine="640"/>
        <w:rPr>
          <w:rFonts w:ascii="仿宋_GB2312" w:eastAsia="仿宋_GB2312" w:hAnsi="仿宋_GB2312" w:cs="仿宋_GB2312" w:hint="eastAsia"/>
          <w:color w:val="333333"/>
          <w:sz w:val="32"/>
          <w:szCs w:val="32"/>
          <w:shd w:val="clear" w:color="auto" w:fill="FFFFFF"/>
        </w:rPr>
      </w:pPr>
      <w:r w:rsidRPr="0084401E">
        <w:rPr>
          <w:rFonts w:ascii="仿宋_GB2312" w:eastAsia="仿宋_GB2312" w:hAnsi="仿宋_GB2312" w:cs="仿宋_GB2312" w:hint="eastAsia"/>
          <w:color w:val="333333"/>
          <w:sz w:val="32"/>
          <w:szCs w:val="32"/>
          <w:shd w:val="clear" w:color="auto" w:fill="FFFFFF"/>
        </w:rPr>
        <w:t>（一）根据培训机构开办的学科和招收的学员配备教师，其中，专职教师数不得少于教师总数的1/3。</w:t>
      </w:r>
    </w:p>
    <w:p w14:paraId="26F85ACA" w14:textId="77777777" w:rsidR="0084401E" w:rsidRPr="0084401E" w:rsidRDefault="0084401E" w:rsidP="001D25F0">
      <w:pPr>
        <w:ind w:firstLineChars="200" w:firstLine="640"/>
        <w:rPr>
          <w:rFonts w:ascii="仿宋_GB2312" w:eastAsia="仿宋_GB2312" w:hAnsi="仿宋_GB2312" w:cs="仿宋_GB2312" w:hint="eastAsia"/>
          <w:color w:val="333333"/>
          <w:sz w:val="32"/>
          <w:szCs w:val="32"/>
          <w:shd w:val="clear" w:color="auto" w:fill="FFFFFF"/>
        </w:rPr>
      </w:pPr>
      <w:r w:rsidRPr="0084401E">
        <w:rPr>
          <w:rFonts w:ascii="仿宋_GB2312" w:eastAsia="仿宋_GB2312" w:hAnsi="仿宋_GB2312" w:cs="仿宋_GB2312" w:hint="eastAsia"/>
          <w:color w:val="333333"/>
          <w:sz w:val="32"/>
          <w:szCs w:val="32"/>
          <w:shd w:val="clear" w:color="auto" w:fill="FFFFFF"/>
        </w:rPr>
        <w:t>（二）从事语文、数学、英语及物理、化学、生物等学科知识类培训的教师应具有相应教师资格证。</w:t>
      </w:r>
    </w:p>
    <w:p w14:paraId="20BFC3BD" w14:textId="77777777" w:rsidR="0084401E" w:rsidRPr="0084401E" w:rsidRDefault="0084401E" w:rsidP="001D25F0">
      <w:pPr>
        <w:ind w:firstLineChars="200" w:firstLine="640"/>
        <w:rPr>
          <w:rFonts w:ascii="仿宋_GB2312" w:eastAsia="仿宋_GB2312" w:hAnsi="仿宋_GB2312" w:cs="仿宋_GB2312" w:hint="eastAsia"/>
          <w:color w:val="333333"/>
          <w:sz w:val="32"/>
          <w:szCs w:val="32"/>
          <w:shd w:val="clear" w:color="auto" w:fill="FFFFFF"/>
        </w:rPr>
      </w:pPr>
      <w:r w:rsidRPr="0084401E">
        <w:rPr>
          <w:rFonts w:ascii="仿宋_GB2312" w:eastAsia="仿宋_GB2312" w:hAnsi="仿宋_GB2312" w:cs="仿宋_GB2312" w:hint="eastAsia"/>
          <w:color w:val="333333"/>
          <w:sz w:val="32"/>
          <w:szCs w:val="32"/>
          <w:shd w:val="clear" w:color="auto" w:fill="FFFFFF"/>
        </w:rPr>
        <w:t>（三）培训机构不得聘请在职中小学教师（含教研人员）。</w:t>
      </w:r>
    </w:p>
    <w:p w14:paraId="77C4E0A8" w14:textId="77777777" w:rsidR="0084401E" w:rsidRPr="0084401E" w:rsidRDefault="0084401E" w:rsidP="001D25F0">
      <w:pPr>
        <w:ind w:firstLineChars="200" w:firstLine="640"/>
        <w:rPr>
          <w:rFonts w:ascii="仿宋_GB2312" w:eastAsia="仿宋_GB2312" w:hAnsi="仿宋_GB2312" w:cs="仿宋_GB2312" w:hint="eastAsia"/>
          <w:color w:val="333333"/>
          <w:sz w:val="32"/>
          <w:szCs w:val="32"/>
          <w:shd w:val="clear" w:color="auto" w:fill="FFFFFF"/>
        </w:rPr>
      </w:pPr>
      <w:r w:rsidRPr="0084401E">
        <w:rPr>
          <w:rFonts w:ascii="仿宋_GB2312" w:eastAsia="仿宋_GB2312" w:hAnsi="仿宋_GB2312" w:cs="仿宋_GB2312" w:hint="eastAsia"/>
          <w:color w:val="333333"/>
          <w:sz w:val="32"/>
          <w:szCs w:val="32"/>
          <w:shd w:val="clear" w:color="auto" w:fill="FFFFFF"/>
        </w:rPr>
        <w:lastRenderedPageBreak/>
        <w:t>（四）培训机构聘任外籍教师，应当符合国家有关规定。</w:t>
      </w:r>
    </w:p>
    <w:p w14:paraId="56EB734F" w14:textId="77777777" w:rsidR="0084401E" w:rsidRPr="001D25F0" w:rsidRDefault="0084401E" w:rsidP="001D25F0">
      <w:pPr>
        <w:ind w:firstLineChars="200" w:firstLine="640"/>
        <w:rPr>
          <w:rFonts w:ascii="黑体" w:eastAsia="黑体" w:hAnsi="黑体" w:cs="仿宋_GB2312" w:hint="eastAsia"/>
          <w:color w:val="333333"/>
          <w:sz w:val="32"/>
          <w:szCs w:val="32"/>
          <w:shd w:val="clear" w:color="auto" w:fill="FFFFFF"/>
        </w:rPr>
      </w:pPr>
      <w:r w:rsidRPr="001D25F0">
        <w:rPr>
          <w:rFonts w:ascii="黑体" w:eastAsia="黑体" w:hAnsi="黑体" w:cs="仿宋_GB2312" w:hint="eastAsia"/>
          <w:color w:val="333333"/>
          <w:sz w:val="32"/>
          <w:szCs w:val="32"/>
          <w:shd w:val="clear" w:color="auto" w:fill="FFFFFF"/>
        </w:rPr>
        <w:t>五、培训场所及设施设备</w:t>
      </w:r>
    </w:p>
    <w:p w14:paraId="21B3754B" w14:textId="77777777" w:rsidR="0084401E" w:rsidRPr="0084401E" w:rsidRDefault="0084401E" w:rsidP="001D25F0">
      <w:pPr>
        <w:ind w:firstLineChars="200" w:firstLine="640"/>
        <w:rPr>
          <w:rFonts w:ascii="仿宋_GB2312" w:eastAsia="仿宋_GB2312" w:hAnsi="仿宋_GB2312" w:cs="仿宋_GB2312" w:hint="eastAsia"/>
          <w:color w:val="333333"/>
          <w:sz w:val="32"/>
          <w:szCs w:val="32"/>
          <w:shd w:val="clear" w:color="auto" w:fill="FFFFFF"/>
        </w:rPr>
      </w:pPr>
      <w:r w:rsidRPr="0084401E">
        <w:rPr>
          <w:rFonts w:ascii="仿宋_GB2312" w:eastAsia="仿宋_GB2312" w:hAnsi="仿宋_GB2312" w:cs="仿宋_GB2312" w:hint="eastAsia"/>
          <w:color w:val="333333"/>
          <w:sz w:val="32"/>
          <w:szCs w:val="32"/>
          <w:shd w:val="clear" w:color="auto" w:fill="FFFFFF"/>
        </w:rPr>
        <w:t>培训机构应具有满足教学需要的相对稳定和独立使用的办学场所和设施设备。</w:t>
      </w:r>
    </w:p>
    <w:p w14:paraId="7CA77EAE" w14:textId="77777777" w:rsidR="0084401E" w:rsidRPr="0084401E" w:rsidRDefault="0084401E" w:rsidP="001D25F0">
      <w:pPr>
        <w:ind w:firstLineChars="200" w:firstLine="640"/>
        <w:rPr>
          <w:rFonts w:ascii="仿宋_GB2312" w:eastAsia="仿宋_GB2312" w:hAnsi="仿宋_GB2312" w:cs="仿宋_GB2312" w:hint="eastAsia"/>
          <w:color w:val="333333"/>
          <w:sz w:val="32"/>
          <w:szCs w:val="32"/>
          <w:shd w:val="clear" w:color="auto" w:fill="FFFFFF"/>
        </w:rPr>
      </w:pPr>
      <w:r w:rsidRPr="0084401E">
        <w:rPr>
          <w:rFonts w:ascii="仿宋_GB2312" w:eastAsia="仿宋_GB2312" w:hAnsi="仿宋_GB2312" w:cs="仿宋_GB2312" w:hint="eastAsia"/>
          <w:color w:val="333333"/>
          <w:sz w:val="32"/>
          <w:szCs w:val="32"/>
          <w:shd w:val="clear" w:color="auto" w:fill="FFFFFF"/>
        </w:rPr>
        <w:t>（一）培训机构的办学场所面积，同一培训时段内生</w:t>
      </w:r>
      <w:proofErr w:type="gramStart"/>
      <w:r w:rsidRPr="0084401E">
        <w:rPr>
          <w:rFonts w:ascii="仿宋_GB2312" w:eastAsia="仿宋_GB2312" w:hAnsi="仿宋_GB2312" w:cs="仿宋_GB2312" w:hint="eastAsia"/>
          <w:color w:val="333333"/>
          <w:sz w:val="32"/>
          <w:szCs w:val="32"/>
          <w:shd w:val="clear" w:color="auto" w:fill="FFFFFF"/>
        </w:rPr>
        <w:t>均教学</w:t>
      </w:r>
      <w:proofErr w:type="gramEnd"/>
      <w:r w:rsidRPr="0084401E">
        <w:rPr>
          <w:rFonts w:ascii="仿宋_GB2312" w:eastAsia="仿宋_GB2312" w:hAnsi="仿宋_GB2312" w:cs="仿宋_GB2312" w:hint="eastAsia"/>
          <w:color w:val="333333"/>
          <w:sz w:val="32"/>
          <w:szCs w:val="32"/>
          <w:shd w:val="clear" w:color="auto" w:fill="FFFFFF"/>
        </w:rPr>
        <w:t xml:space="preserve">用房建筑面积不得少于3平方米，确保不拥挤、易疏散。培训机构教学场所面积应不少于办学场所总面积的80%。 </w:t>
      </w:r>
    </w:p>
    <w:p w14:paraId="40B3E181" w14:textId="77777777" w:rsidR="0084401E" w:rsidRPr="0084401E" w:rsidRDefault="0084401E" w:rsidP="001D25F0">
      <w:pPr>
        <w:ind w:firstLineChars="200" w:firstLine="640"/>
        <w:rPr>
          <w:rFonts w:ascii="仿宋_GB2312" w:eastAsia="仿宋_GB2312" w:hAnsi="仿宋_GB2312" w:cs="仿宋_GB2312" w:hint="eastAsia"/>
          <w:color w:val="333333"/>
          <w:sz w:val="32"/>
          <w:szCs w:val="32"/>
          <w:shd w:val="clear" w:color="auto" w:fill="FFFFFF"/>
        </w:rPr>
      </w:pPr>
      <w:r w:rsidRPr="0084401E">
        <w:rPr>
          <w:rFonts w:ascii="仿宋_GB2312" w:eastAsia="仿宋_GB2312" w:hAnsi="仿宋_GB2312" w:cs="仿宋_GB2312" w:hint="eastAsia"/>
          <w:color w:val="333333"/>
          <w:sz w:val="32"/>
          <w:szCs w:val="32"/>
          <w:shd w:val="clear" w:color="auto" w:fill="FFFFFF"/>
        </w:rPr>
        <w:t>（二）培训机构租用和自有场地必须适合办学，租赁期或使用期限自申请办学之日起不得少于3年，并提供房屋产权证明材料和具有法律效力的租赁契约。办学场地房屋质量、食品卫生、消防等应符合有关安全规定。</w:t>
      </w:r>
    </w:p>
    <w:p w14:paraId="4FDEFB49" w14:textId="77777777" w:rsidR="0084401E" w:rsidRPr="0084401E" w:rsidRDefault="0084401E" w:rsidP="001D25F0">
      <w:pPr>
        <w:ind w:firstLineChars="200" w:firstLine="640"/>
        <w:rPr>
          <w:rFonts w:ascii="仿宋_GB2312" w:eastAsia="仿宋_GB2312" w:hAnsi="仿宋_GB2312" w:cs="仿宋_GB2312" w:hint="eastAsia"/>
          <w:color w:val="333333"/>
          <w:sz w:val="32"/>
          <w:szCs w:val="32"/>
          <w:shd w:val="clear" w:color="auto" w:fill="FFFFFF"/>
        </w:rPr>
      </w:pPr>
      <w:r w:rsidRPr="0084401E">
        <w:rPr>
          <w:rFonts w:ascii="仿宋_GB2312" w:eastAsia="仿宋_GB2312" w:hAnsi="仿宋_GB2312" w:cs="仿宋_GB2312" w:hint="eastAsia"/>
          <w:color w:val="333333"/>
          <w:sz w:val="32"/>
          <w:szCs w:val="32"/>
          <w:shd w:val="clear" w:color="auto" w:fill="FFFFFF"/>
        </w:rPr>
        <w:t>（三）培训机构培训场所不得选用居民住宅、地下室及其它有安全隐患的场所，不得租借各类中小学校校舍、场地培训。</w:t>
      </w:r>
    </w:p>
    <w:p w14:paraId="385B0F2A" w14:textId="77777777" w:rsidR="0084401E" w:rsidRPr="0084401E" w:rsidRDefault="0084401E" w:rsidP="001D25F0">
      <w:pPr>
        <w:ind w:firstLineChars="200" w:firstLine="640"/>
        <w:rPr>
          <w:rFonts w:ascii="仿宋_GB2312" w:eastAsia="仿宋_GB2312" w:hAnsi="仿宋_GB2312" w:cs="仿宋_GB2312" w:hint="eastAsia"/>
          <w:color w:val="333333"/>
          <w:sz w:val="32"/>
          <w:szCs w:val="32"/>
          <w:shd w:val="clear" w:color="auto" w:fill="FFFFFF"/>
        </w:rPr>
      </w:pPr>
      <w:r w:rsidRPr="0084401E">
        <w:rPr>
          <w:rFonts w:ascii="仿宋_GB2312" w:eastAsia="仿宋_GB2312" w:hAnsi="仿宋_GB2312" w:cs="仿宋_GB2312" w:hint="eastAsia"/>
          <w:color w:val="333333"/>
          <w:sz w:val="32"/>
          <w:szCs w:val="32"/>
          <w:shd w:val="clear" w:color="auto" w:fill="FFFFFF"/>
        </w:rPr>
        <w:t>（四）培训机构应配备与培训层次、培训类别、培训项目和培训规模相匹配的阅览、生活场所。</w:t>
      </w:r>
    </w:p>
    <w:p w14:paraId="18618A76" w14:textId="77777777" w:rsidR="0084401E" w:rsidRPr="001D25F0" w:rsidRDefault="0084401E" w:rsidP="001D25F0">
      <w:pPr>
        <w:ind w:firstLineChars="200" w:firstLine="640"/>
        <w:rPr>
          <w:rFonts w:ascii="黑体" w:eastAsia="黑体" w:hAnsi="黑体" w:cs="仿宋_GB2312" w:hint="eastAsia"/>
          <w:color w:val="333333"/>
          <w:sz w:val="32"/>
          <w:szCs w:val="32"/>
          <w:shd w:val="clear" w:color="auto" w:fill="FFFFFF"/>
        </w:rPr>
      </w:pPr>
      <w:r w:rsidRPr="001D25F0">
        <w:rPr>
          <w:rFonts w:ascii="黑体" w:eastAsia="黑体" w:hAnsi="黑体" w:cs="仿宋_GB2312" w:hint="eastAsia"/>
          <w:color w:val="333333"/>
          <w:sz w:val="32"/>
          <w:szCs w:val="32"/>
          <w:shd w:val="clear" w:color="auto" w:fill="FFFFFF"/>
        </w:rPr>
        <w:t>六、培训项目、课程及资料</w:t>
      </w:r>
    </w:p>
    <w:p w14:paraId="7109A04A" w14:textId="77777777" w:rsidR="0084401E" w:rsidRPr="0084401E" w:rsidRDefault="0084401E" w:rsidP="001D25F0">
      <w:pPr>
        <w:ind w:firstLineChars="200" w:firstLine="640"/>
        <w:rPr>
          <w:rFonts w:ascii="仿宋_GB2312" w:eastAsia="仿宋_GB2312" w:hAnsi="仿宋_GB2312" w:cs="仿宋_GB2312" w:hint="eastAsia"/>
          <w:color w:val="333333"/>
          <w:sz w:val="32"/>
          <w:szCs w:val="32"/>
          <w:shd w:val="clear" w:color="auto" w:fill="FFFFFF"/>
        </w:rPr>
      </w:pPr>
      <w:r w:rsidRPr="0084401E">
        <w:rPr>
          <w:rFonts w:ascii="仿宋_GB2312" w:eastAsia="仿宋_GB2312" w:hAnsi="仿宋_GB2312" w:cs="仿宋_GB2312" w:hint="eastAsia"/>
          <w:color w:val="333333"/>
          <w:sz w:val="32"/>
          <w:szCs w:val="32"/>
          <w:shd w:val="clear" w:color="auto" w:fill="FFFFFF"/>
        </w:rPr>
        <w:t>培训机构应在规定范围内开展培训活动，有明确的培训项目、培训课程，配备相应的培训资料或讲义。</w:t>
      </w:r>
    </w:p>
    <w:p w14:paraId="19572568" w14:textId="77777777" w:rsidR="0084401E" w:rsidRPr="0084401E" w:rsidRDefault="0084401E" w:rsidP="001D25F0">
      <w:pPr>
        <w:ind w:firstLineChars="200" w:firstLine="640"/>
        <w:rPr>
          <w:rFonts w:ascii="仿宋_GB2312" w:eastAsia="仿宋_GB2312" w:hAnsi="仿宋_GB2312" w:cs="仿宋_GB2312" w:hint="eastAsia"/>
          <w:color w:val="333333"/>
          <w:sz w:val="32"/>
          <w:szCs w:val="32"/>
          <w:shd w:val="clear" w:color="auto" w:fill="FFFFFF"/>
        </w:rPr>
      </w:pPr>
      <w:r w:rsidRPr="0084401E">
        <w:rPr>
          <w:rFonts w:ascii="仿宋_GB2312" w:eastAsia="仿宋_GB2312" w:hAnsi="仿宋_GB2312" w:cs="仿宋_GB2312" w:hint="eastAsia"/>
          <w:color w:val="333333"/>
          <w:sz w:val="32"/>
          <w:szCs w:val="32"/>
          <w:shd w:val="clear" w:color="auto" w:fill="FFFFFF"/>
        </w:rPr>
        <w:t>（一）培训机构开展项目培训，应当符合国家及我省有关规</w:t>
      </w:r>
      <w:r w:rsidRPr="0084401E">
        <w:rPr>
          <w:rFonts w:ascii="仿宋_GB2312" w:eastAsia="仿宋_GB2312" w:hAnsi="仿宋_GB2312" w:cs="仿宋_GB2312" w:hint="eastAsia"/>
          <w:color w:val="333333"/>
          <w:sz w:val="32"/>
          <w:szCs w:val="32"/>
          <w:shd w:val="clear" w:color="auto" w:fill="FFFFFF"/>
        </w:rPr>
        <w:lastRenderedPageBreak/>
        <w:t>定，具有明确的办学宗旨及培养目标，不得违背教育规律和学生身心发展规律。不得违规举行或组织与义务教育招生入学挂钩的“奥数”、等级评定、选拔性考试及学科类竞赛活动。不得以学前班、幼小衔接等名义提前向学龄前儿童教授小学内容。</w:t>
      </w:r>
    </w:p>
    <w:p w14:paraId="3F42B743" w14:textId="77777777" w:rsidR="0084401E" w:rsidRPr="0084401E" w:rsidRDefault="0084401E" w:rsidP="001D25F0">
      <w:pPr>
        <w:ind w:firstLineChars="200" w:firstLine="640"/>
        <w:rPr>
          <w:rFonts w:ascii="仿宋_GB2312" w:eastAsia="仿宋_GB2312" w:hAnsi="仿宋_GB2312" w:cs="仿宋_GB2312" w:hint="eastAsia"/>
          <w:color w:val="333333"/>
          <w:sz w:val="32"/>
          <w:szCs w:val="32"/>
          <w:shd w:val="clear" w:color="auto" w:fill="FFFFFF"/>
        </w:rPr>
      </w:pPr>
      <w:r w:rsidRPr="0084401E">
        <w:rPr>
          <w:rFonts w:ascii="仿宋_GB2312" w:eastAsia="仿宋_GB2312" w:hAnsi="仿宋_GB2312" w:cs="仿宋_GB2312" w:hint="eastAsia"/>
          <w:color w:val="333333"/>
          <w:sz w:val="32"/>
          <w:szCs w:val="32"/>
          <w:shd w:val="clear" w:color="auto" w:fill="FFFFFF"/>
        </w:rPr>
        <w:t>（二）培训机构应当制定与其培训项目相对应的培训课程，合理安排教学内容，不得超出培训对象所处年龄阶段的课程标准。培训机构开展学科类培训的班次、内容、招生对象、上课时间等应报所在县（区）教育行政部门审核备案，并向社会公布。授课结束时间不得晚于20:30，不得留作业。</w:t>
      </w:r>
    </w:p>
    <w:p w14:paraId="7D7D4CD1" w14:textId="77777777" w:rsidR="0084401E" w:rsidRPr="0084401E" w:rsidRDefault="0084401E" w:rsidP="001D25F0">
      <w:pPr>
        <w:ind w:firstLineChars="200" w:firstLine="640"/>
        <w:rPr>
          <w:rFonts w:ascii="仿宋_GB2312" w:eastAsia="仿宋_GB2312" w:hAnsi="仿宋_GB2312" w:cs="仿宋_GB2312" w:hint="eastAsia"/>
          <w:color w:val="333333"/>
          <w:sz w:val="32"/>
          <w:szCs w:val="32"/>
          <w:shd w:val="clear" w:color="auto" w:fill="FFFFFF"/>
        </w:rPr>
      </w:pPr>
      <w:r w:rsidRPr="0084401E">
        <w:rPr>
          <w:rFonts w:ascii="仿宋_GB2312" w:eastAsia="仿宋_GB2312" w:hAnsi="仿宋_GB2312" w:cs="仿宋_GB2312" w:hint="eastAsia"/>
          <w:color w:val="333333"/>
          <w:sz w:val="32"/>
          <w:szCs w:val="32"/>
          <w:shd w:val="clear" w:color="auto" w:fill="FFFFFF"/>
        </w:rPr>
        <w:t>（三）培训机构应当选用与其培训项目及培训课程相匹配的培训资料，且举办者需对所使用培训资料的合法性、合</w:t>
      </w:r>
      <w:proofErr w:type="gramStart"/>
      <w:r w:rsidRPr="0084401E">
        <w:rPr>
          <w:rFonts w:ascii="仿宋_GB2312" w:eastAsia="仿宋_GB2312" w:hAnsi="仿宋_GB2312" w:cs="仿宋_GB2312" w:hint="eastAsia"/>
          <w:color w:val="333333"/>
          <w:sz w:val="32"/>
          <w:szCs w:val="32"/>
          <w:shd w:val="clear" w:color="auto" w:fill="FFFFFF"/>
        </w:rPr>
        <w:t>规</w:t>
      </w:r>
      <w:proofErr w:type="gramEnd"/>
      <w:r w:rsidRPr="0084401E">
        <w:rPr>
          <w:rFonts w:ascii="仿宋_GB2312" w:eastAsia="仿宋_GB2312" w:hAnsi="仿宋_GB2312" w:cs="仿宋_GB2312" w:hint="eastAsia"/>
          <w:color w:val="333333"/>
          <w:sz w:val="32"/>
          <w:szCs w:val="32"/>
          <w:shd w:val="clear" w:color="auto" w:fill="FFFFFF"/>
        </w:rPr>
        <w:t>性以及自愿接受主管部门检查等</w:t>
      </w:r>
      <w:proofErr w:type="gramStart"/>
      <w:r w:rsidRPr="0084401E">
        <w:rPr>
          <w:rFonts w:ascii="仿宋_GB2312" w:eastAsia="仿宋_GB2312" w:hAnsi="仿宋_GB2312" w:cs="仿宋_GB2312" w:hint="eastAsia"/>
          <w:color w:val="333333"/>
          <w:sz w:val="32"/>
          <w:szCs w:val="32"/>
          <w:shd w:val="clear" w:color="auto" w:fill="FFFFFF"/>
        </w:rPr>
        <w:t>作出</w:t>
      </w:r>
      <w:proofErr w:type="gramEnd"/>
      <w:r w:rsidRPr="0084401E">
        <w:rPr>
          <w:rFonts w:ascii="仿宋_GB2312" w:eastAsia="仿宋_GB2312" w:hAnsi="仿宋_GB2312" w:cs="仿宋_GB2312" w:hint="eastAsia"/>
          <w:color w:val="333333"/>
          <w:sz w:val="32"/>
          <w:szCs w:val="32"/>
          <w:shd w:val="clear" w:color="auto" w:fill="FFFFFF"/>
        </w:rPr>
        <w:t>书面承诺。不得违反宪法法律、危害国家安全、破坏民族团结、宣扬邪教迷信。涉及引进教学资料的，应严格遵守国家出版物进口管理的有关规定。</w:t>
      </w:r>
    </w:p>
    <w:p w14:paraId="4AF8F911" w14:textId="77777777" w:rsidR="0084401E" w:rsidRPr="0084401E" w:rsidRDefault="0084401E" w:rsidP="001D25F0">
      <w:pPr>
        <w:ind w:firstLineChars="200" w:firstLine="640"/>
        <w:rPr>
          <w:rFonts w:ascii="仿宋_GB2312" w:eastAsia="仿宋_GB2312" w:hAnsi="仿宋_GB2312" w:cs="仿宋_GB2312" w:hint="eastAsia"/>
          <w:color w:val="333333"/>
          <w:sz w:val="32"/>
          <w:szCs w:val="32"/>
          <w:shd w:val="clear" w:color="auto" w:fill="FFFFFF"/>
        </w:rPr>
      </w:pPr>
      <w:r w:rsidRPr="0084401E">
        <w:rPr>
          <w:rFonts w:ascii="仿宋_GB2312" w:eastAsia="仿宋_GB2312" w:hAnsi="仿宋_GB2312" w:cs="仿宋_GB2312" w:hint="eastAsia"/>
          <w:color w:val="333333"/>
          <w:sz w:val="32"/>
          <w:szCs w:val="32"/>
          <w:shd w:val="clear" w:color="auto" w:fill="FFFFFF"/>
        </w:rPr>
        <w:t>（四）培训机构以互联网等信息网络方式提供教学服务的，除应当符合本标准规定的条件外，还应当符合国家及我省有关网络安全及信息化方面的相关规定。</w:t>
      </w:r>
    </w:p>
    <w:p w14:paraId="4C77E6DA" w14:textId="77777777" w:rsidR="0084401E" w:rsidRPr="001D25F0" w:rsidRDefault="0084401E" w:rsidP="001D25F0">
      <w:pPr>
        <w:ind w:firstLineChars="200" w:firstLine="640"/>
        <w:rPr>
          <w:rFonts w:ascii="黑体" w:eastAsia="黑体" w:hAnsi="黑体" w:cs="仿宋_GB2312" w:hint="eastAsia"/>
          <w:color w:val="333333"/>
          <w:sz w:val="32"/>
          <w:szCs w:val="32"/>
          <w:shd w:val="clear" w:color="auto" w:fill="FFFFFF"/>
        </w:rPr>
      </w:pPr>
      <w:r w:rsidRPr="001D25F0">
        <w:rPr>
          <w:rFonts w:ascii="黑体" w:eastAsia="黑体" w:hAnsi="黑体" w:cs="仿宋_GB2312" w:hint="eastAsia"/>
          <w:color w:val="333333"/>
          <w:sz w:val="32"/>
          <w:szCs w:val="32"/>
          <w:shd w:val="clear" w:color="auto" w:fill="FFFFFF"/>
        </w:rPr>
        <w:t>七、教学点设置</w:t>
      </w:r>
    </w:p>
    <w:p w14:paraId="2EE025B1" w14:textId="77777777" w:rsidR="0084401E" w:rsidRPr="0084401E" w:rsidRDefault="0084401E" w:rsidP="001D25F0">
      <w:pPr>
        <w:ind w:firstLineChars="200" w:firstLine="640"/>
        <w:rPr>
          <w:rFonts w:ascii="仿宋_GB2312" w:eastAsia="仿宋_GB2312" w:hAnsi="仿宋_GB2312" w:cs="仿宋_GB2312" w:hint="eastAsia"/>
          <w:color w:val="333333"/>
          <w:sz w:val="32"/>
          <w:szCs w:val="32"/>
          <w:shd w:val="clear" w:color="auto" w:fill="FFFFFF"/>
        </w:rPr>
      </w:pPr>
      <w:r w:rsidRPr="0084401E">
        <w:rPr>
          <w:rFonts w:ascii="仿宋_GB2312" w:eastAsia="仿宋_GB2312" w:hAnsi="仿宋_GB2312" w:cs="仿宋_GB2312" w:hint="eastAsia"/>
          <w:color w:val="333333"/>
          <w:sz w:val="32"/>
          <w:szCs w:val="32"/>
          <w:shd w:val="clear" w:color="auto" w:fill="FFFFFF"/>
        </w:rPr>
        <w:t>培训机构在同一县（区）域内设立分支机构或培训点的，均</w:t>
      </w:r>
      <w:r w:rsidRPr="0084401E">
        <w:rPr>
          <w:rFonts w:ascii="仿宋_GB2312" w:eastAsia="仿宋_GB2312" w:hAnsi="仿宋_GB2312" w:cs="仿宋_GB2312" w:hint="eastAsia"/>
          <w:color w:val="333333"/>
          <w:sz w:val="32"/>
          <w:szCs w:val="32"/>
          <w:shd w:val="clear" w:color="auto" w:fill="FFFFFF"/>
        </w:rPr>
        <w:lastRenderedPageBreak/>
        <w:t>需经审批机关批准；跨县（区）</w:t>
      </w:r>
      <w:proofErr w:type="gramStart"/>
      <w:r w:rsidRPr="0084401E">
        <w:rPr>
          <w:rFonts w:ascii="仿宋_GB2312" w:eastAsia="仿宋_GB2312" w:hAnsi="仿宋_GB2312" w:cs="仿宋_GB2312" w:hint="eastAsia"/>
          <w:color w:val="333333"/>
          <w:sz w:val="32"/>
          <w:szCs w:val="32"/>
          <w:shd w:val="clear" w:color="auto" w:fill="FFFFFF"/>
        </w:rPr>
        <w:t>域设立</w:t>
      </w:r>
      <w:proofErr w:type="gramEnd"/>
      <w:r w:rsidRPr="0084401E">
        <w:rPr>
          <w:rFonts w:ascii="仿宋_GB2312" w:eastAsia="仿宋_GB2312" w:hAnsi="仿宋_GB2312" w:cs="仿宋_GB2312" w:hint="eastAsia"/>
          <w:color w:val="333333"/>
          <w:sz w:val="32"/>
          <w:szCs w:val="32"/>
          <w:shd w:val="clear" w:color="auto" w:fill="FFFFFF"/>
        </w:rPr>
        <w:t>分支机构或培训点的，需到分支机构或培训点所在地县（区）级教育行政部门审批。</w:t>
      </w:r>
    </w:p>
    <w:p w14:paraId="6812D1BD" w14:textId="77777777" w:rsidR="0084401E" w:rsidRPr="001D25F0" w:rsidRDefault="0084401E" w:rsidP="001D25F0">
      <w:pPr>
        <w:ind w:firstLineChars="200" w:firstLine="640"/>
        <w:rPr>
          <w:rFonts w:ascii="黑体" w:eastAsia="黑体" w:hAnsi="黑体" w:cs="仿宋_GB2312" w:hint="eastAsia"/>
          <w:color w:val="333333"/>
          <w:sz w:val="32"/>
          <w:szCs w:val="32"/>
          <w:shd w:val="clear" w:color="auto" w:fill="FFFFFF"/>
        </w:rPr>
      </w:pPr>
      <w:r w:rsidRPr="001D25F0">
        <w:rPr>
          <w:rFonts w:ascii="黑体" w:eastAsia="黑体" w:hAnsi="黑体" w:cs="仿宋_GB2312" w:hint="eastAsia"/>
          <w:color w:val="333333"/>
          <w:sz w:val="32"/>
          <w:szCs w:val="32"/>
          <w:shd w:val="clear" w:color="auto" w:fill="FFFFFF"/>
        </w:rPr>
        <w:t>八、地方标准</w:t>
      </w:r>
    </w:p>
    <w:p w14:paraId="350522B7" w14:textId="77777777" w:rsidR="0084401E" w:rsidRPr="0084401E" w:rsidRDefault="0084401E" w:rsidP="001D25F0">
      <w:pPr>
        <w:ind w:firstLineChars="200" w:firstLine="640"/>
        <w:rPr>
          <w:rFonts w:ascii="仿宋_GB2312" w:eastAsia="仿宋_GB2312" w:hAnsi="仿宋_GB2312" w:cs="仿宋_GB2312" w:hint="eastAsia"/>
          <w:color w:val="333333"/>
          <w:sz w:val="32"/>
          <w:szCs w:val="32"/>
          <w:shd w:val="clear" w:color="auto" w:fill="FFFFFF"/>
        </w:rPr>
      </w:pPr>
      <w:r w:rsidRPr="0084401E">
        <w:rPr>
          <w:rFonts w:ascii="仿宋_GB2312" w:eastAsia="仿宋_GB2312" w:hAnsi="仿宋_GB2312" w:cs="仿宋_GB2312" w:hint="eastAsia"/>
          <w:color w:val="333333"/>
          <w:sz w:val="32"/>
          <w:szCs w:val="32"/>
          <w:shd w:val="clear" w:color="auto" w:fill="FFFFFF"/>
        </w:rPr>
        <w:t>本指导标准为基本标准，各市（县、区）应结合当地实际，参照本标准，制定本市（县、区）的具体设置标准并报送省教育厅备案。</w:t>
      </w:r>
    </w:p>
    <w:p w14:paraId="0943118F" w14:textId="2111A544" w:rsidR="005B26FD" w:rsidRPr="0084401E" w:rsidRDefault="0084401E" w:rsidP="001D25F0">
      <w:pPr>
        <w:ind w:firstLineChars="200" w:firstLine="640"/>
        <w:rPr>
          <w:rFonts w:ascii="仿宋_GB2312" w:eastAsia="仿宋_GB2312" w:hAnsi="仿宋_GB2312" w:cs="仿宋_GB2312"/>
          <w:color w:val="333333"/>
          <w:sz w:val="32"/>
          <w:szCs w:val="32"/>
          <w:shd w:val="clear" w:color="auto" w:fill="FFFFFF"/>
        </w:rPr>
      </w:pPr>
      <w:r w:rsidRPr="0084401E">
        <w:rPr>
          <w:rFonts w:ascii="仿宋_GB2312" w:eastAsia="仿宋_GB2312" w:hAnsi="仿宋_GB2312" w:cs="仿宋_GB2312" w:hint="eastAsia"/>
          <w:color w:val="333333"/>
          <w:sz w:val="32"/>
          <w:szCs w:val="32"/>
          <w:shd w:val="clear" w:color="auto" w:fill="FFFFFF"/>
        </w:rPr>
        <w:t>九、本标准自2019年2月25日起施行，2024年2月24日自动废止。</w:t>
      </w:r>
    </w:p>
    <w:sectPr w:rsidR="005B26FD" w:rsidRPr="0084401E">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481FF" w14:textId="77777777" w:rsidR="006322D2" w:rsidRDefault="006322D2">
      <w:r>
        <w:separator/>
      </w:r>
    </w:p>
  </w:endnote>
  <w:endnote w:type="continuationSeparator" w:id="0">
    <w:p w14:paraId="065331E8" w14:textId="77777777" w:rsidR="006322D2" w:rsidRDefault="00632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6BBCC" w14:textId="77777777" w:rsidR="005B26FD" w:rsidRDefault="00000000">
    <w:pPr>
      <w:pStyle w:val="ac"/>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25233C" w14:textId="77777777" w:rsidR="005B26FD" w:rsidRDefault="00000000">
                          <w:pPr>
                            <w:pStyle w:val="ab"/>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sz w:val="28"/>
                              <w:szCs w:val="28"/>
                            </w:rPr>
                            <w:t>- 2 -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0B25233C" w14:textId="77777777" w:rsidR="005B26FD" w:rsidRDefault="00000000">
                    <w:pPr>
                      <w:pStyle w:val="ab"/>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sz w:val="28"/>
                        <w:szCs w:val="28"/>
                      </w:rPr>
                      <w:t>- 2 -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2AC56C06" w14:textId="77777777" w:rsidR="005B26FD" w:rsidRDefault="00000000">
    <w:pPr>
      <w:pStyle w:val="ac"/>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58CA56"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" strokecolor="#005192" strokeweight="1.75pt">
              <v:stroke joinstyle="miter"/>
            </v:line>
          </w:pict>
        </mc:Fallback>
      </mc:AlternateContent>
    </w:r>
    <w:r>
      <w:rPr>
        <w:rFonts w:eastAsia="仿宋" w:hint="eastAsia"/>
        <w:color w:val="FAFAFA"/>
        <w:sz w:val="32"/>
        <w:szCs w:val="48"/>
      </w:rPr>
      <w:t>X</w:t>
    </w:r>
    <w:r>
      <w:rPr>
        <w:rFonts w:ascii="宋体" w:eastAsia="宋体" w:hAnsi="宋体" w:cs="宋体" w:hint="eastAsia"/>
        <w:b/>
        <w:bCs/>
        <w:color w:val="005192"/>
        <w:sz w:val="28"/>
        <w:szCs w:val="44"/>
      </w:rPr>
      <w:t xml:space="preserve">陕西省教育厅发布     </w:t>
    </w:r>
  </w:p>
  <w:p w14:paraId="72CDE7A0" w14:textId="77777777" w:rsidR="005B26FD" w:rsidRDefault="005B26FD">
    <w:pPr>
      <w:pStyle w:val="ac"/>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D83FC" w14:textId="77777777" w:rsidR="006322D2" w:rsidRDefault="006322D2">
      <w:r>
        <w:separator/>
      </w:r>
    </w:p>
  </w:footnote>
  <w:footnote w:type="continuationSeparator" w:id="0">
    <w:p w14:paraId="1F4F04DC" w14:textId="77777777" w:rsidR="006322D2" w:rsidRDefault="006322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B5099" w14:textId="77777777" w:rsidR="005B26FD" w:rsidRDefault="00000000">
    <w:pPr>
      <w:pStyle w:val="ac"/>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625F6B"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" strokecolor="#005192" strokeweight="1.75pt">
              <v:stroke joinstyle="miter"/>
            </v:line>
          </w:pict>
        </mc:Fallback>
      </mc:AlternateContent>
    </w:r>
  </w:p>
  <w:p w14:paraId="1B3FD806" w14:textId="77777777" w:rsidR="005B26FD" w:rsidRDefault="00000000">
    <w:pPr>
      <w:pStyle w:val="ac"/>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rPr>
      <w:t>陕西省教育厅行政规范性文件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E26AB"/>
    <w:rsid w:val="00153BF6"/>
    <w:rsid w:val="00172A27"/>
    <w:rsid w:val="001D25F0"/>
    <w:rsid w:val="002A0647"/>
    <w:rsid w:val="003A7E78"/>
    <w:rsid w:val="004B5A4B"/>
    <w:rsid w:val="00513E7D"/>
    <w:rsid w:val="005165F8"/>
    <w:rsid w:val="005B26FD"/>
    <w:rsid w:val="005E6437"/>
    <w:rsid w:val="005F061D"/>
    <w:rsid w:val="006322D2"/>
    <w:rsid w:val="00764AD9"/>
    <w:rsid w:val="0084401E"/>
    <w:rsid w:val="008C06EA"/>
    <w:rsid w:val="0093077F"/>
    <w:rsid w:val="00B77A8B"/>
    <w:rsid w:val="00BA6CFF"/>
    <w:rsid w:val="00D115BA"/>
    <w:rsid w:val="00E0345E"/>
    <w:rsid w:val="00E736FC"/>
    <w:rsid w:val="00F62050"/>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73A3B10"/>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B28A06"/>
  <w15:docId w15:val="{0562ABC9-D7DC-45C4-9EE7-0D11F6207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rPr>
      <w:b/>
      <w:bCs/>
    </w:rPr>
  </w:style>
  <w:style w:type="paragraph" w:styleId="a4">
    <w:name w:val="annotation text"/>
    <w:basedOn w:val="a"/>
    <w:link w:val="a6"/>
    <w:qFormat/>
    <w:pPr>
      <w:jc w:val="left"/>
    </w:pPr>
  </w:style>
  <w:style w:type="paragraph" w:styleId="a7">
    <w:name w:val="Date"/>
    <w:basedOn w:val="a"/>
    <w:next w:val="a"/>
    <w:link w:val="a8"/>
    <w:pPr>
      <w:ind w:leftChars="2500" w:left="100"/>
    </w:pPr>
  </w:style>
  <w:style w:type="paragraph" w:styleId="a9">
    <w:name w:val="Balloon Text"/>
    <w:basedOn w:val="a"/>
    <w:link w:val="aa"/>
    <w:rPr>
      <w:sz w:val="18"/>
      <w:szCs w:val="18"/>
    </w:rPr>
  </w:style>
  <w:style w:type="paragraph" w:styleId="ab">
    <w:name w:val="footer"/>
    <w:basedOn w:val="a"/>
    <w:qFormat/>
    <w:pPr>
      <w:tabs>
        <w:tab w:val="center" w:pos="4153"/>
        <w:tab w:val="right" w:pos="8306"/>
      </w:tabs>
      <w:snapToGrid w:val="0"/>
      <w:jc w:val="left"/>
    </w:pPr>
    <w:rPr>
      <w:sz w:val="18"/>
    </w:rPr>
  </w:style>
  <w:style w:type="paragraph" w:styleId="ac">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d">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character" w:styleId="ae">
    <w:name w:val="Strong"/>
    <w:basedOn w:val="a0"/>
    <w:uiPriority w:val="22"/>
    <w:qFormat/>
    <w:rPr>
      <w:b/>
      <w:bCs/>
    </w:rPr>
  </w:style>
  <w:style w:type="character" w:styleId="af">
    <w:name w:val="annotation reference"/>
    <w:basedOn w:val="a0"/>
    <w:rPr>
      <w:sz w:val="21"/>
      <w:szCs w:val="21"/>
    </w:rPr>
  </w:style>
  <w:style w:type="character" w:customStyle="1" w:styleId="aa">
    <w:name w:val="批注框文本 字符"/>
    <w:basedOn w:val="a0"/>
    <w:link w:val="a9"/>
    <w:rPr>
      <w:rFonts w:asciiTheme="minorHAnsi" w:eastAsiaTheme="minorEastAsia" w:hAnsiTheme="minorHAnsi" w:cstheme="minorBidi"/>
      <w:kern w:val="2"/>
      <w:sz w:val="18"/>
      <w:szCs w:val="18"/>
    </w:rPr>
  </w:style>
  <w:style w:type="character" w:customStyle="1" w:styleId="a8">
    <w:name w:val="日期 字符"/>
    <w:basedOn w:val="a0"/>
    <w:link w:val="a7"/>
    <w:rPr>
      <w:rFonts w:asciiTheme="minorHAnsi" w:eastAsiaTheme="minorEastAsia" w:hAnsiTheme="minorHAnsi" w:cstheme="minorBidi"/>
      <w:kern w:val="2"/>
      <w:sz w:val="21"/>
      <w:szCs w:val="24"/>
    </w:rPr>
  </w:style>
  <w:style w:type="paragraph" w:styleId="af0">
    <w:name w:val="List Paragraph"/>
    <w:basedOn w:val="a"/>
    <w:uiPriority w:val="99"/>
    <w:pPr>
      <w:ind w:firstLineChars="200" w:firstLine="420"/>
    </w:pPr>
  </w:style>
  <w:style w:type="character" w:customStyle="1" w:styleId="a6">
    <w:name w:val="批注文字 字符"/>
    <w:basedOn w:val="a0"/>
    <w:link w:val="a4"/>
    <w:qFormat/>
    <w:rPr>
      <w:rFonts w:asciiTheme="minorHAnsi" w:eastAsiaTheme="minorEastAsia" w:hAnsiTheme="minorHAnsi" w:cstheme="minorBidi"/>
      <w:kern w:val="2"/>
      <w:sz w:val="21"/>
      <w:szCs w:val="24"/>
    </w:rPr>
  </w:style>
  <w:style w:type="character" w:customStyle="1" w:styleId="a5">
    <w:name w:val="批注主题 字符"/>
    <w:basedOn w:val="a6"/>
    <w:link w:val="a3"/>
    <w:rPr>
      <w:rFonts w:asciiTheme="minorHAnsi" w:eastAsiaTheme="minorEastAsia" w:hAnsiTheme="minorHAnsi" w:cstheme="minorBidi"/>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8</Pages>
  <Words>434</Words>
  <Characters>2474</Characters>
  <Application>Microsoft Office Word</Application>
  <DocSecurity>0</DocSecurity>
  <Lines>20</Lines>
  <Paragraphs>5</Paragraphs>
  <ScaleCrop>false</ScaleCrop>
  <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李小朋</cp:lastModifiedBy>
  <cp:revision>10</cp:revision>
  <cp:lastPrinted>2021-10-26T03:30:00Z</cp:lastPrinted>
  <dcterms:created xsi:type="dcterms:W3CDTF">2021-09-09T02:41:00Z</dcterms:created>
  <dcterms:modified xsi:type="dcterms:W3CDTF">2022-11-30T07:47:00Z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48C61CB29D3F4D9384F5922CF0F7FFB4</vt:lpwstr>
  </property>
</Properties>
</file>