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26858" w14:textId="77777777" w:rsidR="005E6437" w:rsidRDefault="0093077F">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494C5DA6" wp14:editId="11B17A4E">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C4F59AC" w14:textId="5C576974" w:rsidR="005E6437" w:rsidRDefault="005E643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6C4F59AC" w14:textId="5C576974" w:rsidR="005E6437" w:rsidRDefault="005E643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301BC3" w14:textId="77777777" w:rsidR="005E6437" w:rsidRDefault="005E6437">
      <w:pPr>
        <w:rPr>
          <w:rFonts w:asciiTheme="minorEastAsia" w:hAnsiTheme="minorEastAsia" w:cstheme="minorEastAsia"/>
          <w:sz w:val="44"/>
          <w:szCs w:val="44"/>
        </w:rPr>
      </w:pPr>
    </w:p>
    <w:p w14:paraId="330B6512" w14:textId="77777777" w:rsidR="003E1DD5" w:rsidRDefault="003E1DD5" w:rsidP="003E1DD5">
      <w:pPr>
        <w:snapToGrid w:val="0"/>
        <w:spacing w:line="560" w:lineRule="exac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lang w:val="en"/>
        </w:rPr>
        <w:t>关于印发</w:t>
      </w:r>
      <w:proofErr w:type="gramStart"/>
      <w:r>
        <w:rPr>
          <w:rFonts w:ascii="方正小标宋_GBK" w:eastAsia="方正小标宋_GBK" w:hAnsi="方正小标宋_GBK" w:cs="方正小标宋_GBK" w:hint="eastAsia"/>
          <w:snapToGrid w:val="0"/>
          <w:kern w:val="0"/>
          <w:sz w:val="44"/>
          <w:szCs w:val="44"/>
          <w:lang w:val="en"/>
        </w:rPr>
        <w:t>《</w:t>
      </w:r>
      <w:proofErr w:type="gramEnd"/>
      <w:r>
        <w:rPr>
          <w:rFonts w:ascii="方正小标宋_GBK" w:eastAsia="方正小标宋_GBK" w:hAnsi="方正小标宋_GBK" w:cs="方正小标宋_GBK" w:hint="eastAsia"/>
          <w:snapToGrid w:val="0"/>
          <w:kern w:val="0"/>
          <w:sz w:val="44"/>
          <w:szCs w:val="44"/>
        </w:rPr>
        <w:t>陕西省地震安全性评价从业单位</w:t>
      </w:r>
    </w:p>
    <w:p w14:paraId="5731301D" w14:textId="77777777" w:rsidR="003E1DD5" w:rsidRDefault="003E1DD5" w:rsidP="003E1DD5">
      <w:pPr>
        <w:snapToGrid w:val="0"/>
        <w:spacing w:line="560" w:lineRule="exact"/>
        <w:jc w:val="center"/>
        <w:rPr>
          <w:rFonts w:ascii="方正小标宋_GBK" w:eastAsia="方正小标宋_GBK" w:hAnsi="方正小标宋_GBK" w:cs="方正小标宋_GBK" w:hint="eastAsia"/>
          <w:snapToGrid w:val="0"/>
          <w:kern w:val="0"/>
          <w:sz w:val="44"/>
          <w:szCs w:val="44"/>
          <w:lang w:val="en"/>
        </w:rPr>
      </w:pPr>
      <w:r>
        <w:rPr>
          <w:rFonts w:ascii="方正小标宋_GBK" w:eastAsia="方正小标宋_GBK" w:hAnsi="方正小标宋_GBK" w:cs="方正小标宋_GBK" w:hint="eastAsia"/>
          <w:snapToGrid w:val="0"/>
          <w:kern w:val="0"/>
          <w:sz w:val="44"/>
          <w:szCs w:val="44"/>
        </w:rPr>
        <w:t>信用管理办法</w:t>
      </w:r>
      <w:proofErr w:type="gramStart"/>
      <w:r>
        <w:rPr>
          <w:rFonts w:ascii="方正小标宋_GBK" w:eastAsia="方正小标宋_GBK" w:hAnsi="方正小标宋_GBK" w:cs="方正小标宋_GBK" w:hint="eastAsia"/>
          <w:snapToGrid w:val="0"/>
          <w:kern w:val="0"/>
          <w:sz w:val="44"/>
          <w:szCs w:val="44"/>
          <w:lang w:val="en"/>
        </w:rPr>
        <w:t>》</w:t>
      </w:r>
      <w:proofErr w:type="gramEnd"/>
      <w:r>
        <w:rPr>
          <w:rFonts w:ascii="方正小标宋_GBK" w:eastAsia="方正小标宋_GBK" w:hAnsi="方正小标宋_GBK" w:cs="方正小标宋_GBK" w:hint="eastAsia"/>
          <w:snapToGrid w:val="0"/>
          <w:kern w:val="0"/>
          <w:sz w:val="44"/>
          <w:szCs w:val="44"/>
          <w:lang w:val="en"/>
        </w:rPr>
        <w:t>的通知</w:t>
      </w:r>
    </w:p>
    <w:p w14:paraId="225F90C2" w14:textId="093EC15E" w:rsidR="005E6437" w:rsidRPr="000E26AB" w:rsidRDefault="00951607" w:rsidP="00513E7D">
      <w:pPr>
        <w:ind w:firstLineChars="200" w:firstLine="640"/>
        <w:jc w:val="center"/>
        <w:rPr>
          <w:rFonts w:ascii="楷体_GB2312" w:eastAsia="楷体_GB2312" w:hAnsi="楷体_GB2312" w:cs="楷体_GB2312"/>
          <w:color w:val="333333"/>
          <w:sz w:val="32"/>
          <w:szCs w:val="32"/>
          <w:shd w:val="clear" w:color="auto" w:fill="FFFFFF"/>
        </w:rPr>
      </w:pPr>
      <w:proofErr w:type="gramStart"/>
      <w:r w:rsidRPr="00951607">
        <w:rPr>
          <w:rFonts w:ascii="楷体_GB2312" w:eastAsia="楷体_GB2312" w:hAnsi="楷体_GB2312" w:cs="楷体_GB2312" w:hint="eastAsia"/>
          <w:color w:val="333333"/>
          <w:sz w:val="32"/>
          <w:szCs w:val="32"/>
          <w:shd w:val="clear" w:color="auto" w:fill="FFFFFF"/>
        </w:rPr>
        <w:t>陕震发</w:t>
      </w:r>
      <w:proofErr w:type="gramEnd"/>
      <w:r w:rsidRPr="00951607">
        <w:rPr>
          <w:rFonts w:ascii="楷体_GB2312" w:eastAsia="楷体_GB2312" w:hAnsi="楷体_GB2312" w:cs="楷体_GB2312" w:hint="eastAsia"/>
          <w:color w:val="333333"/>
          <w:sz w:val="32"/>
          <w:szCs w:val="32"/>
          <w:shd w:val="clear" w:color="auto" w:fill="FFFFFF"/>
        </w:rPr>
        <w:t>〔202</w:t>
      </w:r>
      <w:r w:rsidR="003E1DD5">
        <w:rPr>
          <w:rFonts w:ascii="楷体_GB2312" w:eastAsia="楷体_GB2312" w:hAnsi="楷体_GB2312" w:cs="楷体_GB2312" w:hint="eastAsia"/>
          <w:color w:val="333333"/>
          <w:sz w:val="32"/>
          <w:szCs w:val="32"/>
          <w:shd w:val="clear" w:color="auto" w:fill="FFFFFF"/>
        </w:rPr>
        <w:t>2</w:t>
      </w:r>
      <w:r w:rsidRPr="00951607">
        <w:rPr>
          <w:rFonts w:ascii="楷体_GB2312" w:eastAsia="楷体_GB2312" w:hAnsi="楷体_GB2312" w:cs="楷体_GB2312" w:hint="eastAsia"/>
          <w:color w:val="333333"/>
          <w:sz w:val="32"/>
          <w:szCs w:val="32"/>
          <w:shd w:val="clear" w:color="auto" w:fill="FFFFFF"/>
        </w:rPr>
        <w:t>〕</w:t>
      </w:r>
      <w:r w:rsidR="003E1DD5">
        <w:rPr>
          <w:rFonts w:ascii="楷体_GB2312" w:eastAsia="楷体_GB2312" w:hAnsi="楷体_GB2312" w:cs="楷体_GB2312" w:hint="eastAsia"/>
          <w:color w:val="333333"/>
          <w:sz w:val="32"/>
          <w:szCs w:val="32"/>
          <w:shd w:val="clear" w:color="auto" w:fill="FFFFFF"/>
        </w:rPr>
        <w:t>33</w:t>
      </w:r>
      <w:r w:rsidRPr="00951607">
        <w:rPr>
          <w:rFonts w:ascii="楷体_GB2312" w:eastAsia="楷体_GB2312" w:hAnsi="楷体_GB2312" w:cs="楷体_GB2312" w:hint="eastAsia"/>
          <w:color w:val="333333"/>
          <w:sz w:val="32"/>
          <w:szCs w:val="32"/>
          <w:shd w:val="clear" w:color="auto" w:fill="FFFFFF"/>
        </w:rPr>
        <w:t>号</w:t>
      </w:r>
    </w:p>
    <w:p w14:paraId="27897C97" w14:textId="77777777" w:rsidR="005E6437" w:rsidRDefault="005E6437">
      <w:pPr>
        <w:rPr>
          <w:rFonts w:ascii="宋体" w:eastAsia="宋体" w:hAnsi="宋体" w:cs="宋体"/>
          <w:color w:val="333333"/>
          <w:sz w:val="36"/>
          <w:szCs w:val="36"/>
          <w:shd w:val="clear" w:color="auto" w:fill="FFFFFF"/>
        </w:rPr>
      </w:pPr>
    </w:p>
    <w:p w14:paraId="7B4A4B19" w14:textId="77777777" w:rsidR="003E1DD5" w:rsidRDefault="003E1DD5" w:rsidP="003E1DD5">
      <w:pPr>
        <w:snapToGrid w:val="0"/>
        <w:spacing w:line="560" w:lineRule="exac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各设区市、杨凌示范区、韩城市防震减灾工作主管机构，各有关单位：</w:t>
      </w:r>
    </w:p>
    <w:p w14:paraId="6C300A59" w14:textId="77777777" w:rsidR="003E1DD5" w:rsidRDefault="003E1DD5" w:rsidP="003E1DD5">
      <w:pPr>
        <w:snapToGrid w:val="0"/>
        <w:spacing w:line="560" w:lineRule="exact"/>
        <w:ind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《陕西省地震安全性评价从业单位信用管理办法》已经2022年8月2日第8次局务会审议通过，现印发给你们，请遵照执行。</w:t>
      </w:r>
    </w:p>
    <w:p w14:paraId="0A09DEEA" w14:textId="77777777" w:rsidR="003E1DD5" w:rsidRDefault="003E1DD5" w:rsidP="003E1DD5">
      <w:pPr>
        <w:snapToGrid w:val="0"/>
        <w:spacing w:line="560" w:lineRule="exact"/>
        <w:ind w:firstLineChars="200" w:firstLine="640"/>
        <w:rPr>
          <w:rFonts w:ascii="仿宋_GB2312" w:eastAsia="仿宋_GB2312" w:hAnsi="仿宋_GB2312" w:cs="仿宋_GB2312" w:hint="eastAsia"/>
          <w:snapToGrid w:val="0"/>
          <w:kern w:val="0"/>
          <w:sz w:val="32"/>
          <w:szCs w:val="32"/>
        </w:rPr>
      </w:pPr>
    </w:p>
    <w:p w14:paraId="37B95DBF" w14:textId="77777777" w:rsidR="003E1DD5" w:rsidRDefault="003E1DD5" w:rsidP="003E1DD5">
      <w:pPr>
        <w:snapToGrid w:val="0"/>
        <w:spacing w:line="560" w:lineRule="exact"/>
        <w:ind w:firstLineChars="200" w:firstLine="640"/>
        <w:rPr>
          <w:rFonts w:ascii="仿宋_GB2312" w:eastAsia="仿宋_GB2312" w:hAnsi="仿宋_GB2312" w:cs="仿宋_GB2312" w:hint="eastAsia"/>
          <w:snapToGrid w:val="0"/>
          <w:kern w:val="0"/>
          <w:sz w:val="32"/>
          <w:szCs w:val="32"/>
        </w:rPr>
      </w:pPr>
    </w:p>
    <w:p w14:paraId="5D4E3EB4" w14:textId="77777777" w:rsidR="003E1DD5" w:rsidRDefault="003E1DD5" w:rsidP="003E1DD5">
      <w:pPr>
        <w:snapToGrid w:val="0"/>
        <w:spacing w:line="560" w:lineRule="exact"/>
        <w:ind w:firstLineChars="200" w:firstLine="640"/>
        <w:rPr>
          <w:rFonts w:ascii="仿宋_GB2312" w:eastAsia="仿宋_GB2312" w:hAnsi="仿宋_GB2312" w:cs="仿宋_GB2312" w:hint="eastAsia"/>
          <w:snapToGrid w:val="0"/>
          <w:kern w:val="0"/>
          <w:sz w:val="32"/>
          <w:szCs w:val="32"/>
        </w:rPr>
      </w:pPr>
    </w:p>
    <w:p w14:paraId="1DC862D3" w14:textId="77777777" w:rsidR="003E1DD5" w:rsidRDefault="003E1DD5" w:rsidP="003E1DD5">
      <w:pPr>
        <w:snapToGrid w:val="0"/>
        <w:spacing w:line="560" w:lineRule="exact"/>
        <w:ind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                              陕西省地震局</w:t>
      </w:r>
    </w:p>
    <w:p w14:paraId="2B83ED8E" w14:textId="77777777" w:rsidR="003E1DD5" w:rsidRDefault="003E1DD5" w:rsidP="003E1DD5">
      <w:pPr>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                             2022年8月24日</w:t>
      </w:r>
    </w:p>
    <w:p w14:paraId="7F3D1D33" w14:textId="77777777" w:rsidR="003E1DD5" w:rsidRDefault="003E1DD5" w:rsidP="003E1DD5">
      <w:pPr>
        <w:snapToGrid w:val="0"/>
        <w:spacing w:line="560" w:lineRule="exact"/>
        <w:ind w:firstLineChars="200" w:firstLine="640"/>
        <w:rPr>
          <w:rFonts w:ascii="仿宋_GB2312" w:eastAsia="仿宋_GB2312" w:hAnsi="仿宋_GB2312" w:cs="仿宋_GB2312" w:hint="eastAsia"/>
          <w:snapToGrid w:val="0"/>
          <w:kern w:val="0"/>
          <w:sz w:val="32"/>
          <w:szCs w:val="32"/>
          <w:lang w:val="en"/>
        </w:rPr>
      </w:pPr>
      <w:r>
        <w:rPr>
          <w:rFonts w:ascii="仿宋_GB2312" w:eastAsia="仿宋_GB2312" w:hAnsi="仿宋_GB2312" w:cs="仿宋_GB2312" w:hint="eastAsia"/>
          <w:snapToGrid w:val="0"/>
          <w:kern w:val="0"/>
          <w:sz w:val="32"/>
          <w:szCs w:val="32"/>
          <w:lang w:val="en"/>
        </w:rPr>
        <w:t>（规范性文件“三统一”编号：</w:t>
      </w:r>
      <w:r>
        <w:rPr>
          <w:rFonts w:ascii="仿宋_GB2312" w:eastAsia="仿宋_GB2312" w:hAnsi="仿宋_GB2312" w:cs="仿宋_GB2312" w:hint="eastAsia"/>
          <w:snapToGrid w:val="0"/>
          <w:kern w:val="0"/>
          <w:sz w:val="32"/>
          <w:szCs w:val="32"/>
        </w:rPr>
        <w:t>62-24</w:t>
      </w:r>
      <w:r>
        <w:rPr>
          <w:rFonts w:ascii="方正隶书_GBK" w:eastAsia="方正隶书_GBK" w:hAnsi="方正隶书_GBK" w:cs="方正隶书_GBK" w:hint="eastAsia"/>
          <w:snapToGrid w:val="0"/>
          <w:kern w:val="0"/>
          <w:sz w:val="32"/>
          <w:szCs w:val="32"/>
        </w:rPr>
        <w:t>〔</w:t>
      </w:r>
      <w:r>
        <w:rPr>
          <w:rFonts w:ascii="仿宋_GB2312" w:eastAsia="仿宋_GB2312" w:hAnsi="仿宋_GB2312" w:cs="仿宋_GB2312" w:hint="eastAsia"/>
          <w:snapToGrid w:val="0"/>
          <w:kern w:val="0"/>
          <w:sz w:val="32"/>
          <w:szCs w:val="32"/>
        </w:rPr>
        <w:t>2022〕1号</w:t>
      </w:r>
      <w:r>
        <w:rPr>
          <w:rFonts w:ascii="仿宋_GB2312" w:eastAsia="仿宋_GB2312" w:hAnsi="仿宋_GB2312" w:cs="仿宋_GB2312" w:hint="eastAsia"/>
          <w:snapToGrid w:val="0"/>
          <w:kern w:val="0"/>
          <w:sz w:val="32"/>
          <w:szCs w:val="32"/>
          <w:lang w:val="en"/>
        </w:rPr>
        <w:t>）</w:t>
      </w:r>
    </w:p>
    <w:p w14:paraId="6CE0F980" w14:textId="77777777" w:rsidR="003E1DD5" w:rsidRDefault="003E1DD5" w:rsidP="003E1DD5">
      <w:pPr>
        <w:snapToGrid w:val="0"/>
        <w:spacing w:line="560" w:lineRule="exact"/>
        <w:jc w:val="center"/>
        <w:rPr>
          <w:rFonts w:ascii="方正小标宋_GBK" w:eastAsia="方正小标宋_GBK" w:hAnsi="方正小标宋_GBK" w:cs="方正小标宋_GBK" w:hint="eastAsia"/>
          <w:snapToGrid w:val="0"/>
          <w:kern w:val="0"/>
          <w:sz w:val="44"/>
          <w:szCs w:val="44"/>
        </w:rPr>
      </w:pPr>
    </w:p>
    <w:p w14:paraId="0DD0A01C" w14:textId="77777777" w:rsidR="003E1DD5" w:rsidRDefault="003E1DD5" w:rsidP="003E1DD5">
      <w:pPr>
        <w:snapToGrid w:val="0"/>
        <w:spacing w:line="560" w:lineRule="exact"/>
        <w:jc w:val="center"/>
        <w:rPr>
          <w:rFonts w:ascii="方正小标宋_GBK" w:eastAsia="方正小标宋_GBK" w:hAnsi="方正小标宋_GBK" w:cs="方正小标宋_GBK" w:hint="eastAsia"/>
          <w:snapToGrid w:val="0"/>
          <w:kern w:val="0"/>
          <w:sz w:val="44"/>
          <w:szCs w:val="44"/>
        </w:rPr>
      </w:pPr>
    </w:p>
    <w:p w14:paraId="179B0859" w14:textId="77777777" w:rsidR="003E1DD5" w:rsidRDefault="003E1DD5" w:rsidP="003E1DD5">
      <w:pPr>
        <w:snapToGrid w:val="0"/>
        <w:spacing w:line="560" w:lineRule="exact"/>
        <w:jc w:val="center"/>
        <w:rPr>
          <w:rFonts w:ascii="方正小标宋_GBK" w:eastAsia="方正小标宋_GBK" w:hAnsi="方正小标宋_GBK" w:cs="方正小标宋_GBK" w:hint="eastAsia"/>
          <w:snapToGrid w:val="0"/>
          <w:kern w:val="0"/>
          <w:sz w:val="44"/>
          <w:szCs w:val="44"/>
        </w:rPr>
      </w:pPr>
    </w:p>
    <w:p w14:paraId="319BFE52" w14:textId="77777777" w:rsidR="003E1DD5" w:rsidRDefault="003E1DD5" w:rsidP="003E1DD5">
      <w:pPr>
        <w:snapToGrid w:val="0"/>
        <w:spacing w:line="560" w:lineRule="exact"/>
        <w:jc w:val="center"/>
        <w:rPr>
          <w:rFonts w:ascii="方正小标宋_GBK" w:eastAsia="方正小标宋_GBK" w:hAnsi="方正小标宋_GBK" w:cs="方正小标宋_GBK" w:hint="eastAsia"/>
          <w:snapToGrid w:val="0"/>
          <w:kern w:val="0"/>
          <w:sz w:val="44"/>
          <w:szCs w:val="44"/>
        </w:rPr>
      </w:pPr>
    </w:p>
    <w:p w14:paraId="48786E46" w14:textId="77777777" w:rsidR="003E1DD5" w:rsidRDefault="003E1DD5" w:rsidP="003E1DD5">
      <w:pPr>
        <w:snapToGrid w:val="0"/>
        <w:spacing w:line="560" w:lineRule="exact"/>
        <w:jc w:val="center"/>
        <w:rPr>
          <w:rFonts w:ascii="方正小标宋_GBK" w:eastAsia="方正小标宋_GBK" w:hAnsi="方正小标宋_GBK" w:cs="方正小标宋_GBK" w:hint="eastAsia"/>
          <w:snapToGrid w:val="0"/>
          <w:kern w:val="0"/>
          <w:sz w:val="44"/>
          <w:szCs w:val="44"/>
        </w:rPr>
      </w:pPr>
    </w:p>
    <w:p w14:paraId="4F2B4F24" w14:textId="77777777" w:rsidR="003E1DD5" w:rsidRDefault="003E1DD5" w:rsidP="003E1DD5">
      <w:pPr>
        <w:snapToGrid w:val="0"/>
        <w:spacing w:line="560" w:lineRule="exact"/>
        <w:jc w:val="center"/>
        <w:rPr>
          <w:rFonts w:ascii="方正小标宋_GBK" w:eastAsia="方正小标宋_GBK" w:hAnsi="方正小标宋_GBK" w:cs="方正小标宋_GBK" w:hint="eastAsia"/>
          <w:snapToGrid w:val="0"/>
          <w:kern w:val="0"/>
          <w:sz w:val="44"/>
          <w:szCs w:val="44"/>
        </w:rPr>
      </w:pPr>
    </w:p>
    <w:p w14:paraId="6F6DF974" w14:textId="77777777" w:rsidR="003E1DD5" w:rsidRDefault="003E1DD5" w:rsidP="003E1DD5">
      <w:pPr>
        <w:snapToGrid w:val="0"/>
        <w:spacing w:line="560" w:lineRule="exac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陕西省地震安全性评价从业单位</w:t>
      </w:r>
    </w:p>
    <w:p w14:paraId="6907D193" w14:textId="77777777" w:rsidR="003E1DD5" w:rsidRDefault="003E1DD5" w:rsidP="003E1DD5">
      <w:pPr>
        <w:snapToGrid w:val="0"/>
        <w:spacing w:line="560" w:lineRule="exac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信用管理办法</w:t>
      </w:r>
    </w:p>
    <w:p w14:paraId="6BFFDD86" w14:textId="77777777" w:rsidR="003E1DD5" w:rsidRDefault="003E1DD5" w:rsidP="003E1DD5">
      <w:pPr>
        <w:snapToGrid w:val="0"/>
        <w:spacing w:line="560" w:lineRule="exact"/>
        <w:jc w:val="left"/>
        <w:rPr>
          <w:rFonts w:ascii="黑体" w:eastAsia="黑体" w:hAnsi="黑体" w:cs="黑体"/>
          <w:snapToGrid w:val="0"/>
          <w:kern w:val="0"/>
          <w:sz w:val="32"/>
          <w:szCs w:val="32"/>
        </w:rPr>
      </w:pPr>
    </w:p>
    <w:p w14:paraId="51E257D0" w14:textId="77777777" w:rsidR="003E1DD5" w:rsidRDefault="003E1DD5" w:rsidP="003E1DD5">
      <w:pPr>
        <w:snapToGrid w:val="0"/>
        <w:spacing w:line="56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第一章  总  则</w:t>
      </w:r>
    </w:p>
    <w:p w14:paraId="734FA33F"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第一条</w:t>
      </w:r>
      <w:r>
        <w:rPr>
          <w:rFonts w:ascii="仿宋_GB2312" w:eastAsia="仿宋_GB2312" w:hAnsi="仿宋_GB2312" w:cs="仿宋_GB2312" w:hint="eastAsia"/>
          <w:snapToGrid w:val="0"/>
          <w:kern w:val="0"/>
          <w:sz w:val="32"/>
          <w:szCs w:val="32"/>
        </w:rPr>
        <w:t xml:space="preserve">  为规范全省地震安全性评价从业单位市场行为，推进地震安全性评价信用体系建设，根据《中华人民共和国防震减灾法》《地震安全性评价管理条例》《陕西省防震减灾条例》《陕西省社会信用条例》等有关规定，结合我省地震安全性评价工作实际，制定本办法。</w:t>
      </w:r>
    </w:p>
    <w:p w14:paraId="51369C2D"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第二条</w:t>
      </w:r>
      <w:r>
        <w:rPr>
          <w:rFonts w:ascii="仿宋_GB2312" w:eastAsia="仿宋_GB2312" w:hAnsi="仿宋_GB2312" w:cs="仿宋_GB2312" w:hint="eastAsia"/>
          <w:snapToGrid w:val="0"/>
          <w:kern w:val="0"/>
          <w:sz w:val="32"/>
          <w:szCs w:val="32"/>
        </w:rPr>
        <w:t xml:space="preserve">  本办法适用于全省地震安全性评价从业单位的信用等级评定、评价结果应用以及信用修复的认定和管理等工作。</w:t>
      </w:r>
    </w:p>
    <w:p w14:paraId="37124097"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本办法所称地震安全性评价从业单位（以下简称从业单位），是指在陕西省行政区域内承担建设工程地震安全性评价和区域性地震安全性评价项目的单位。</w:t>
      </w:r>
    </w:p>
    <w:p w14:paraId="5244BD51"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第三条</w:t>
      </w:r>
      <w:r>
        <w:rPr>
          <w:rFonts w:ascii="仿宋_GB2312" w:eastAsia="仿宋_GB2312" w:hAnsi="仿宋_GB2312" w:cs="仿宋_GB2312" w:hint="eastAsia"/>
          <w:snapToGrid w:val="0"/>
          <w:kern w:val="0"/>
          <w:sz w:val="32"/>
          <w:szCs w:val="32"/>
        </w:rPr>
        <w:t xml:space="preserve">  全省地震安全性评价从业单位信用管理工作应遵循依法依规、客观公正、公开公平、及时准确的原则。</w:t>
      </w:r>
    </w:p>
    <w:p w14:paraId="321FABD0"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第四条</w:t>
      </w:r>
      <w:r>
        <w:rPr>
          <w:rFonts w:ascii="仿宋_GB2312" w:eastAsia="仿宋_GB2312" w:hAnsi="仿宋_GB2312" w:cs="仿宋_GB2312" w:hint="eastAsia"/>
          <w:snapToGrid w:val="0"/>
          <w:kern w:val="0"/>
          <w:sz w:val="32"/>
          <w:szCs w:val="32"/>
        </w:rPr>
        <w:t xml:space="preserve">  陕西省地震局负责从业单位信用管理、信用等级评定和结果集中发布，监督信用等级结果应用等工作。</w:t>
      </w:r>
    </w:p>
    <w:p w14:paraId="040F06CF"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各设区市、县级防震减灾工作主管部门对本行政区域内地震安全性评价项目开展监督检查的工作，应当在监督检查后5个工作日内将检查结果报送至陕西省地震局，纳入从业单位信用评价</w:t>
      </w:r>
      <w:r>
        <w:rPr>
          <w:rFonts w:ascii="仿宋_GB2312" w:eastAsia="仿宋_GB2312" w:hAnsi="仿宋_GB2312" w:cs="仿宋_GB2312" w:hint="eastAsia"/>
          <w:snapToGrid w:val="0"/>
          <w:kern w:val="0"/>
          <w:sz w:val="32"/>
          <w:szCs w:val="32"/>
        </w:rPr>
        <w:lastRenderedPageBreak/>
        <w:t>信息来源。</w:t>
      </w:r>
    </w:p>
    <w:p w14:paraId="4F84E82C" w14:textId="77777777" w:rsidR="003E1DD5" w:rsidRDefault="003E1DD5" w:rsidP="003E1DD5">
      <w:pPr>
        <w:snapToGrid w:val="0"/>
        <w:spacing w:line="56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第二章  信用信息内容</w:t>
      </w:r>
    </w:p>
    <w:p w14:paraId="38CBC9EF"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第五条</w:t>
      </w:r>
      <w:r>
        <w:rPr>
          <w:rFonts w:ascii="仿宋_GB2312" w:eastAsia="仿宋_GB2312" w:hAnsi="仿宋_GB2312" w:cs="仿宋_GB2312" w:hint="eastAsia"/>
          <w:snapToGrid w:val="0"/>
          <w:kern w:val="0"/>
          <w:sz w:val="32"/>
          <w:szCs w:val="32"/>
        </w:rPr>
        <w:t xml:space="preserve">  从业单位信用信息分为三类：基础信息、表彰奖励信息和失信行为信息。</w:t>
      </w:r>
    </w:p>
    <w:p w14:paraId="7D0EA984"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第六条</w:t>
      </w:r>
      <w:r>
        <w:rPr>
          <w:rFonts w:ascii="仿宋_GB2312" w:eastAsia="仿宋_GB2312" w:hAnsi="仿宋_GB2312" w:cs="仿宋_GB2312" w:hint="eastAsia"/>
          <w:snapToGrid w:val="0"/>
          <w:kern w:val="0"/>
          <w:sz w:val="32"/>
          <w:szCs w:val="32"/>
        </w:rPr>
        <w:t xml:space="preserve">  从业单位基础信息是区分从业单位身份、反映从业单位状况的信息，主要有：</w:t>
      </w:r>
    </w:p>
    <w:p w14:paraId="368A2909"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（一）从业单位名称、法定代表人、注册登记基本情况及统一社会信用代码；</w:t>
      </w:r>
    </w:p>
    <w:p w14:paraId="6D551050"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（二）资质、资格情况；</w:t>
      </w:r>
    </w:p>
    <w:p w14:paraId="735FC94A"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（三）主要技术从业人员的职称等基本状况；</w:t>
      </w:r>
    </w:p>
    <w:p w14:paraId="3CBA223B"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（四）近五年完成的及正在实施中的地震安全性评价项目情况；</w:t>
      </w:r>
    </w:p>
    <w:p w14:paraId="4BBFFF22"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（五）其他依法应纳入的基本信息。</w:t>
      </w:r>
    </w:p>
    <w:p w14:paraId="1FABA30E"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第七条  </w:t>
      </w:r>
      <w:r>
        <w:rPr>
          <w:rFonts w:ascii="仿宋_GB2312" w:eastAsia="仿宋_GB2312" w:hAnsi="仿宋_GB2312" w:cs="仿宋_GB2312" w:hint="eastAsia"/>
          <w:snapToGrid w:val="0"/>
          <w:kern w:val="0"/>
          <w:sz w:val="32"/>
          <w:szCs w:val="32"/>
        </w:rPr>
        <w:t>从业单位表彰奖励信息主要有：</w:t>
      </w:r>
    </w:p>
    <w:p w14:paraId="169B128D"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（一）模范履约、诚信经营，受到市级及以上相关行业主管部门的通报表扬、奖励、表彰等信息。</w:t>
      </w:r>
    </w:p>
    <w:p w14:paraId="5623631E"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（二）其他依法应纳入的表彰奖励信息。</w:t>
      </w:r>
    </w:p>
    <w:p w14:paraId="269E6312"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第八条  </w:t>
      </w:r>
      <w:r>
        <w:rPr>
          <w:rFonts w:ascii="仿宋_GB2312" w:eastAsia="仿宋_GB2312" w:hAnsi="仿宋_GB2312" w:cs="仿宋_GB2312" w:hint="eastAsia"/>
          <w:snapToGrid w:val="0"/>
          <w:kern w:val="0"/>
          <w:sz w:val="32"/>
          <w:szCs w:val="32"/>
        </w:rPr>
        <w:t>从业单位失信行为信息主要有：</w:t>
      </w:r>
      <w:r>
        <w:rPr>
          <w:rFonts w:ascii="仿宋_GB2312" w:eastAsia="仿宋_GB2312" w:hAnsi="仿宋_GB2312" w:cs="仿宋_GB2312"/>
          <w:snapToGrid w:val="0"/>
          <w:kern w:val="0"/>
          <w:sz w:val="32"/>
          <w:szCs w:val="32"/>
        </w:rPr>
        <w:t xml:space="preserve"> </w:t>
      </w:r>
    </w:p>
    <w:p w14:paraId="254B75F8"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（一）以贿赂、提供虚假信息等行为，违规承揽地震安全性评价业务的信息；</w:t>
      </w:r>
    </w:p>
    <w:p w14:paraId="5AF9690F"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（二）以其他地震安全性评价单位的名义承揽地震安全性评价业务或允许其他单位以本单位名义承揽地震安全性评价业务</w:t>
      </w:r>
      <w:r>
        <w:rPr>
          <w:rFonts w:ascii="仿宋_GB2312" w:eastAsia="仿宋_GB2312" w:hAnsi="仿宋_GB2312" w:cs="仿宋_GB2312" w:hint="eastAsia"/>
          <w:snapToGrid w:val="0"/>
          <w:kern w:val="0"/>
          <w:sz w:val="32"/>
          <w:szCs w:val="32"/>
        </w:rPr>
        <w:lastRenderedPageBreak/>
        <w:t>的信息；</w:t>
      </w:r>
    </w:p>
    <w:p w14:paraId="2D40469B"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（三）地震安全性评价报告合</w:t>
      </w:r>
      <w:proofErr w:type="gramStart"/>
      <w:r>
        <w:rPr>
          <w:rFonts w:ascii="仿宋_GB2312" w:eastAsia="仿宋_GB2312" w:hAnsi="仿宋_GB2312" w:cs="仿宋_GB2312" w:hint="eastAsia"/>
          <w:snapToGrid w:val="0"/>
          <w:kern w:val="0"/>
          <w:sz w:val="32"/>
          <w:szCs w:val="32"/>
        </w:rPr>
        <w:t>规</w:t>
      </w:r>
      <w:proofErr w:type="gramEnd"/>
      <w:r>
        <w:rPr>
          <w:rFonts w:ascii="仿宋_GB2312" w:eastAsia="仿宋_GB2312" w:hAnsi="仿宋_GB2312" w:cs="仿宋_GB2312" w:hint="eastAsia"/>
          <w:snapToGrid w:val="0"/>
          <w:kern w:val="0"/>
          <w:sz w:val="32"/>
          <w:szCs w:val="32"/>
        </w:rPr>
        <w:t>性差、评审通过率低的信息；</w:t>
      </w:r>
    </w:p>
    <w:p w14:paraId="15E18034"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（四）在提交地震安全性评价报告过程中提供虚假材料的信息；</w:t>
      </w:r>
    </w:p>
    <w:p w14:paraId="070000D8"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（五）在地震安全性评价项目实施过程中发生安全生产事故的信息；</w:t>
      </w:r>
    </w:p>
    <w:p w14:paraId="262D098E"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（六）经依法依规认定的其他与地震安全性评价活动有关的失信信息。</w:t>
      </w:r>
    </w:p>
    <w:p w14:paraId="28D45112" w14:textId="77777777" w:rsidR="003E1DD5" w:rsidRDefault="003E1DD5" w:rsidP="003E1DD5">
      <w:pPr>
        <w:snapToGrid w:val="0"/>
        <w:spacing w:line="56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第三章  信用分级和信用评价方式</w:t>
      </w:r>
    </w:p>
    <w:p w14:paraId="7436FA20"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第九条</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从业单位信用分级采用评价得分制，根据评价得分确定信用等级，信用等级按照由高到低的顺序划分为A</w:t>
      </w:r>
      <w:r>
        <w:rPr>
          <w:rFonts w:ascii="仿宋_GB2312" w:eastAsia="仿宋_GB2312" w:hAnsi="仿宋_GB2312" w:cs="仿宋_GB2312"/>
          <w:snapToGrid w:val="0"/>
          <w:kern w:val="0"/>
          <w:sz w:val="32"/>
          <w:szCs w:val="32"/>
        </w:rPr>
        <w:t>A</w:t>
      </w:r>
      <w:r>
        <w:rPr>
          <w:rFonts w:ascii="仿宋_GB2312" w:eastAsia="仿宋_GB2312" w:hAnsi="仿宋_GB2312" w:cs="仿宋_GB2312" w:hint="eastAsia"/>
          <w:snapToGrid w:val="0"/>
          <w:kern w:val="0"/>
          <w:sz w:val="32"/>
          <w:szCs w:val="32"/>
        </w:rPr>
        <w:t>级、</w:t>
      </w:r>
      <w:r>
        <w:rPr>
          <w:rFonts w:ascii="仿宋_GB2312" w:eastAsia="仿宋_GB2312" w:hAnsi="仿宋_GB2312" w:cs="仿宋_GB2312"/>
          <w:snapToGrid w:val="0"/>
          <w:kern w:val="0"/>
          <w:sz w:val="32"/>
          <w:szCs w:val="32"/>
        </w:rPr>
        <w:t>A</w:t>
      </w:r>
      <w:r>
        <w:rPr>
          <w:rFonts w:ascii="仿宋_GB2312" w:eastAsia="仿宋_GB2312" w:hAnsi="仿宋_GB2312" w:cs="仿宋_GB2312" w:hint="eastAsia"/>
          <w:snapToGrid w:val="0"/>
          <w:kern w:val="0"/>
          <w:sz w:val="32"/>
          <w:szCs w:val="32"/>
        </w:rPr>
        <w:t>级、</w:t>
      </w:r>
      <w:r>
        <w:rPr>
          <w:rFonts w:ascii="仿宋_GB2312" w:eastAsia="仿宋_GB2312" w:hAnsi="仿宋_GB2312" w:cs="仿宋_GB2312"/>
          <w:snapToGrid w:val="0"/>
          <w:kern w:val="0"/>
          <w:sz w:val="32"/>
          <w:szCs w:val="32"/>
        </w:rPr>
        <w:t>B</w:t>
      </w:r>
      <w:r>
        <w:rPr>
          <w:rFonts w:ascii="仿宋_GB2312" w:eastAsia="仿宋_GB2312" w:hAnsi="仿宋_GB2312" w:cs="仿宋_GB2312" w:hint="eastAsia"/>
          <w:snapToGrid w:val="0"/>
          <w:kern w:val="0"/>
          <w:sz w:val="32"/>
          <w:szCs w:val="32"/>
        </w:rPr>
        <w:t>级、</w:t>
      </w:r>
      <w:r>
        <w:rPr>
          <w:rFonts w:ascii="仿宋_GB2312" w:eastAsia="仿宋_GB2312" w:hAnsi="仿宋_GB2312" w:cs="仿宋_GB2312"/>
          <w:snapToGrid w:val="0"/>
          <w:kern w:val="0"/>
          <w:sz w:val="32"/>
          <w:szCs w:val="32"/>
        </w:rPr>
        <w:t>C</w:t>
      </w:r>
      <w:r>
        <w:rPr>
          <w:rFonts w:ascii="仿宋_GB2312" w:eastAsia="仿宋_GB2312" w:hAnsi="仿宋_GB2312" w:cs="仿宋_GB2312" w:hint="eastAsia"/>
          <w:snapToGrid w:val="0"/>
          <w:kern w:val="0"/>
          <w:sz w:val="32"/>
          <w:szCs w:val="32"/>
        </w:rPr>
        <w:t>级和</w:t>
      </w:r>
      <w:r>
        <w:rPr>
          <w:rFonts w:ascii="仿宋_GB2312" w:eastAsia="仿宋_GB2312" w:hAnsi="仿宋_GB2312" w:cs="仿宋_GB2312"/>
          <w:snapToGrid w:val="0"/>
          <w:kern w:val="0"/>
          <w:sz w:val="32"/>
          <w:szCs w:val="32"/>
        </w:rPr>
        <w:t>D</w:t>
      </w:r>
      <w:r>
        <w:rPr>
          <w:rFonts w:ascii="仿宋_GB2312" w:eastAsia="仿宋_GB2312" w:hAnsi="仿宋_GB2312" w:cs="仿宋_GB2312" w:hint="eastAsia"/>
          <w:snapToGrid w:val="0"/>
          <w:kern w:val="0"/>
          <w:sz w:val="32"/>
          <w:szCs w:val="32"/>
        </w:rPr>
        <w:t>级五个等级。</w:t>
      </w:r>
    </w:p>
    <w:p w14:paraId="7C268E9D"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评价得分满分100分。8</w:t>
      </w:r>
      <w:r>
        <w:rPr>
          <w:rFonts w:ascii="仿宋_GB2312" w:eastAsia="仿宋_GB2312" w:hAnsi="仿宋_GB2312" w:cs="仿宋_GB2312"/>
          <w:snapToGrid w:val="0"/>
          <w:kern w:val="0"/>
          <w:sz w:val="32"/>
          <w:szCs w:val="32"/>
        </w:rPr>
        <w:t>5</w:t>
      </w:r>
      <w:r>
        <w:rPr>
          <w:rFonts w:ascii="仿宋_GB2312" w:eastAsia="仿宋_GB2312" w:hAnsi="仿宋_GB2312" w:cs="仿宋_GB2312" w:hint="eastAsia"/>
          <w:snapToGrid w:val="0"/>
          <w:kern w:val="0"/>
          <w:sz w:val="32"/>
          <w:szCs w:val="32"/>
        </w:rPr>
        <w:t>分以上为A</w:t>
      </w:r>
      <w:r>
        <w:rPr>
          <w:rFonts w:ascii="仿宋_GB2312" w:eastAsia="仿宋_GB2312" w:hAnsi="仿宋_GB2312" w:cs="仿宋_GB2312"/>
          <w:snapToGrid w:val="0"/>
          <w:kern w:val="0"/>
          <w:sz w:val="32"/>
          <w:szCs w:val="32"/>
        </w:rPr>
        <w:t>A</w:t>
      </w:r>
      <w:r>
        <w:rPr>
          <w:rFonts w:ascii="仿宋_GB2312" w:eastAsia="仿宋_GB2312" w:hAnsi="仿宋_GB2312" w:cs="仿宋_GB2312" w:hint="eastAsia"/>
          <w:snapToGrid w:val="0"/>
          <w:kern w:val="0"/>
          <w:sz w:val="32"/>
          <w:szCs w:val="32"/>
        </w:rPr>
        <w:t>级（优秀），70-8</w:t>
      </w:r>
      <w:r>
        <w:rPr>
          <w:rFonts w:ascii="仿宋_GB2312" w:eastAsia="仿宋_GB2312" w:hAnsi="仿宋_GB2312" w:cs="仿宋_GB2312"/>
          <w:snapToGrid w:val="0"/>
          <w:kern w:val="0"/>
          <w:sz w:val="32"/>
          <w:szCs w:val="32"/>
        </w:rPr>
        <w:t>5</w:t>
      </w:r>
      <w:r>
        <w:rPr>
          <w:rFonts w:ascii="仿宋_GB2312" w:eastAsia="仿宋_GB2312" w:hAnsi="仿宋_GB2312" w:cs="仿宋_GB2312" w:hint="eastAsia"/>
          <w:snapToGrid w:val="0"/>
          <w:kern w:val="0"/>
          <w:sz w:val="32"/>
          <w:szCs w:val="32"/>
        </w:rPr>
        <w:t>分（含）为</w:t>
      </w:r>
      <w:r>
        <w:rPr>
          <w:rFonts w:ascii="仿宋_GB2312" w:eastAsia="仿宋_GB2312" w:hAnsi="仿宋_GB2312" w:cs="仿宋_GB2312"/>
          <w:snapToGrid w:val="0"/>
          <w:kern w:val="0"/>
          <w:sz w:val="32"/>
          <w:szCs w:val="32"/>
        </w:rPr>
        <w:t>A</w:t>
      </w:r>
      <w:r>
        <w:rPr>
          <w:rFonts w:ascii="仿宋_GB2312" w:eastAsia="仿宋_GB2312" w:hAnsi="仿宋_GB2312" w:cs="仿宋_GB2312" w:hint="eastAsia"/>
          <w:snapToGrid w:val="0"/>
          <w:kern w:val="0"/>
          <w:sz w:val="32"/>
          <w:szCs w:val="32"/>
        </w:rPr>
        <w:t>级（良好），60-70分（含）为</w:t>
      </w:r>
      <w:r>
        <w:rPr>
          <w:rFonts w:ascii="仿宋_GB2312" w:eastAsia="仿宋_GB2312" w:hAnsi="仿宋_GB2312" w:cs="仿宋_GB2312"/>
          <w:snapToGrid w:val="0"/>
          <w:kern w:val="0"/>
          <w:sz w:val="32"/>
          <w:szCs w:val="32"/>
        </w:rPr>
        <w:t>B</w:t>
      </w:r>
      <w:r>
        <w:rPr>
          <w:rFonts w:ascii="仿宋_GB2312" w:eastAsia="仿宋_GB2312" w:hAnsi="仿宋_GB2312" w:cs="仿宋_GB2312" w:hint="eastAsia"/>
          <w:snapToGrid w:val="0"/>
          <w:kern w:val="0"/>
          <w:sz w:val="32"/>
          <w:szCs w:val="32"/>
        </w:rPr>
        <w:t>级（中等），50-60分（含）为</w:t>
      </w:r>
      <w:r>
        <w:rPr>
          <w:rFonts w:ascii="仿宋_GB2312" w:eastAsia="仿宋_GB2312" w:hAnsi="仿宋_GB2312" w:cs="仿宋_GB2312"/>
          <w:snapToGrid w:val="0"/>
          <w:kern w:val="0"/>
          <w:sz w:val="32"/>
          <w:szCs w:val="32"/>
        </w:rPr>
        <w:t>C</w:t>
      </w:r>
      <w:r>
        <w:rPr>
          <w:rFonts w:ascii="仿宋_GB2312" w:eastAsia="仿宋_GB2312" w:hAnsi="仿宋_GB2312" w:cs="仿宋_GB2312" w:hint="eastAsia"/>
          <w:snapToGrid w:val="0"/>
          <w:kern w:val="0"/>
          <w:sz w:val="32"/>
          <w:szCs w:val="32"/>
        </w:rPr>
        <w:t>级（较差），50分（含）以下为</w:t>
      </w:r>
      <w:r>
        <w:rPr>
          <w:rFonts w:ascii="仿宋_GB2312" w:eastAsia="仿宋_GB2312" w:hAnsi="仿宋_GB2312" w:cs="仿宋_GB2312"/>
          <w:snapToGrid w:val="0"/>
          <w:kern w:val="0"/>
          <w:sz w:val="32"/>
          <w:szCs w:val="32"/>
        </w:rPr>
        <w:t>D</w:t>
      </w:r>
      <w:r>
        <w:rPr>
          <w:rFonts w:ascii="仿宋_GB2312" w:eastAsia="仿宋_GB2312" w:hAnsi="仿宋_GB2312" w:cs="仿宋_GB2312" w:hint="eastAsia"/>
          <w:snapToGrid w:val="0"/>
          <w:kern w:val="0"/>
          <w:sz w:val="32"/>
          <w:szCs w:val="32"/>
        </w:rPr>
        <w:t>级（差）。</w:t>
      </w:r>
    </w:p>
    <w:p w14:paraId="6E3A19F0"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第十条 </w:t>
      </w:r>
      <w:r>
        <w:rPr>
          <w:rFonts w:ascii="仿宋_GB2312" w:eastAsia="仿宋_GB2312" w:hAnsi="仿宋_GB2312" w:cs="仿宋_GB2312"/>
          <w:b/>
          <w:bCs/>
          <w:snapToGrid w:val="0"/>
          <w:kern w:val="0"/>
          <w:sz w:val="32"/>
          <w:szCs w:val="32"/>
        </w:rPr>
        <w:t xml:space="preserve"> </w:t>
      </w:r>
      <w:r>
        <w:rPr>
          <w:rFonts w:ascii="仿宋_GB2312" w:eastAsia="仿宋_GB2312" w:hAnsi="仿宋_GB2312" w:cs="仿宋_GB2312" w:hint="eastAsia"/>
          <w:snapToGrid w:val="0"/>
          <w:kern w:val="0"/>
          <w:sz w:val="32"/>
          <w:szCs w:val="32"/>
        </w:rPr>
        <w:t>从业单位信用评价</w:t>
      </w:r>
      <w:proofErr w:type="gramStart"/>
      <w:r>
        <w:rPr>
          <w:rFonts w:ascii="仿宋_GB2312" w:eastAsia="仿宋_GB2312" w:hAnsi="仿宋_GB2312" w:cs="仿宋_GB2312" w:hint="eastAsia"/>
          <w:snapToGrid w:val="0"/>
          <w:kern w:val="0"/>
          <w:sz w:val="32"/>
          <w:szCs w:val="32"/>
        </w:rPr>
        <w:t>按评价</w:t>
      </w:r>
      <w:proofErr w:type="gramEnd"/>
      <w:r>
        <w:rPr>
          <w:rFonts w:ascii="仿宋_GB2312" w:eastAsia="仿宋_GB2312" w:hAnsi="仿宋_GB2312" w:cs="仿宋_GB2312" w:hint="eastAsia"/>
          <w:snapToGrid w:val="0"/>
          <w:kern w:val="0"/>
          <w:sz w:val="32"/>
          <w:szCs w:val="32"/>
        </w:rPr>
        <w:t>方式分为初次信用评价、年度信用评价和不定期信用评价。</w:t>
      </w:r>
    </w:p>
    <w:p w14:paraId="46020499"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初次信用评价是指对第一次进入我省地震安全性评价市场的从业单位进行的即时信用评价。</w:t>
      </w:r>
    </w:p>
    <w:p w14:paraId="56773786"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年度信用评价是指综合一年内从业单位在各项目中的信用情况，对该从业单位进行的定期信用评价。</w:t>
      </w:r>
    </w:p>
    <w:p w14:paraId="3699F6A2"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不定期信用评价是指对信用情况发生重大变化的从业单位</w:t>
      </w:r>
      <w:r>
        <w:rPr>
          <w:rFonts w:ascii="仿宋_GB2312" w:eastAsia="仿宋_GB2312" w:hAnsi="仿宋_GB2312" w:cs="仿宋_GB2312" w:hint="eastAsia"/>
          <w:snapToGrid w:val="0"/>
          <w:kern w:val="0"/>
          <w:sz w:val="32"/>
          <w:szCs w:val="32"/>
        </w:rPr>
        <w:lastRenderedPageBreak/>
        <w:t>进行的实时信用评价。</w:t>
      </w:r>
    </w:p>
    <w:p w14:paraId="4B976E5B"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第十一条</w:t>
      </w:r>
      <w:r>
        <w:rPr>
          <w:rFonts w:ascii="仿宋_GB2312" w:eastAsia="仿宋_GB2312" w:hAnsi="仿宋_GB2312" w:cs="仿宋_GB2312" w:hint="eastAsia"/>
          <w:snapToGrid w:val="0"/>
          <w:kern w:val="0"/>
          <w:sz w:val="32"/>
          <w:szCs w:val="32"/>
        </w:rPr>
        <w:t xml:space="preserve">  信用评价实行公示公告及查询制度。从业单位的初次信用评价、年度信用评价和不定期信用评价结果经省陕西省地震局审定后，在陕西省地震局门户网站进行公示，公示期不少于1</w:t>
      </w:r>
      <w:r>
        <w:rPr>
          <w:rFonts w:ascii="仿宋_GB2312" w:eastAsia="仿宋_GB2312" w:hAnsi="仿宋_GB2312" w:cs="仿宋_GB2312"/>
          <w:snapToGrid w:val="0"/>
          <w:kern w:val="0"/>
          <w:sz w:val="32"/>
          <w:szCs w:val="32"/>
        </w:rPr>
        <w:t>0</w:t>
      </w:r>
      <w:r>
        <w:rPr>
          <w:rFonts w:ascii="仿宋_GB2312" w:eastAsia="仿宋_GB2312" w:hAnsi="仿宋_GB2312" w:cs="仿宋_GB2312" w:hint="eastAsia"/>
          <w:snapToGrid w:val="0"/>
          <w:kern w:val="0"/>
          <w:sz w:val="32"/>
          <w:szCs w:val="32"/>
        </w:rPr>
        <w:t>个工作日，公示无异议后进行公告。</w:t>
      </w:r>
    </w:p>
    <w:p w14:paraId="0B717A2B"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从业单位对自身信用评价结果有异议的，可在公示期间向省地震局提出申诉。任</w:t>
      </w:r>
      <w:proofErr w:type="gramStart"/>
      <w:r>
        <w:rPr>
          <w:rFonts w:ascii="仿宋_GB2312" w:eastAsia="仿宋_GB2312" w:hAnsi="仿宋_GB2312" w:cs="仿宋_GB2312" w:hint="eastAsia"/>
          <w:snapToGrid w:val="0"/>
          <w:kern w:val="0"/>
          <w:sz w:val="32"/>
          <w:szCs w:val="32"/>
        </w:rPr>
        <w:t>一</w:t>
      </w:r>
      <w:proofErr w:type="gramEnd"/>
      <w:r>
        <w:rPr>
          <w:rFonts w:ascii="仿宋_GB2312" w:eastAsia="仿宋_GB2312" w:hAnsi="仿宋_GB2312" w:cs="仿宋_GB2312" w:hint="eastAsia"/>
          <w:snapToGrid w:val="0"/>
          <w:kern w:val="0"/>
          <w:sz w:val="32"/>
          <w:szCs w:val="32"/>
        </w:rPr>
        <w:t>自然人、法人、社会组织发现信用评价结果或信用等级与从业单位实际信用不符的，可向陕西省地震局提出投诉。</w:t>
      </w:r>
    </w:p>
    <w:p w14:paraId="1B6886AF"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从业单位的实时信用等级可通过陕西省地震局门户网站或陕西省地震安全性评价管理系统（以下</w:t>
      </w:r>
      <w:proofErr w:type="gramStart"/>
      <w:r>
        <w:rPr>
          <w:rFonts w:ascii="仿宋_GB2312" w:eastAsia="仿宋_GB2312" w:hAnsi="仿宋_GB2312" w:cs="仿宋_GB2312" w:hint="eastAsia"/>
          <w:snapToGrid w:val="0"/>
          <w:kern w:val="0"/>
          <w:sz w:val="32"/>
          <w:szCs w:val="32"/>
        </w:rPr>
        <w:t>简称安评系统</w:t>
      </w:r>
      <w:proofErr w:type="gramEnd"/>
      <w:r>
        <w:rPr>
          <w:rFonts w:ascii="仿宋_GB2312" w:eastAsia="仿宋_GB2312" w:hAnsi="仿宋_GB2312" w:cs="仿宋_GB2312" w:hint="eastAsia"/>
          <w:snapToGrid w:val="0"/>
          <w:kern w:val="0"/>
          <w:sz w:val="32"/>
          <w:szCs w:val="32"/>
        </w:rPr>
        <w:t>）进行查询。</w:t>
      </w:r>
    </w:p>
    <w:p w14:paraId="1403B0DB" w14:textId="77777777" w:rsidR="003E1DD5" w:rsidRDefault="003E1DD5" w:rsidP="003E1DD5">
      <w:pPr>
        <w:snapToGrid w:val="0"/>
        <w:spacing w:line="56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第四章  初次信用评价</w:t>
      </w:r>
    </w:p>
    <w:p w14:paraId="6CA48DC2"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第十二条</w:t>
      </w:r>
      <w:r>
        <w:rPr>
          <w:rFonts w:ascii="仿宋_GB2312" w:eastAsia="仿宋_GB2312" w:hAnsi="仿宋_GB2312" w:cs="仿宋_GB2312" w:hint="eastAsia"/>
          <w:snapToGrid w:val="0"/>
          <w:kern w:val="0"/>
          <w:sz w:val="32"/>
          <w:szCs w:val="32"/>
        </w:rPr>
        <w:t xml:space="preserve">  首次进入陕西省行政区域内开展地震安全性评价工作的从业单位，应通过</w:t>
      </w:r>
      <w:proofErr w:type="gramStart"/>
      <w:r>
        <w:rPr>
          <w:rFonts w:ascii="仿宋_GB2312" w:eastAsia="仿宋_GB2312" w:hAnsi="仿宋_GB2312" w:cs="仿宋_GB2312" w:hint="eastAsia"/>
          <w:snapToGrid w:val="0"/>
          <w:kern w:val="0"/>
          <w:sz w:val="32"/>
          <w:szCs w:val="32"/>
        </w:rPr>
        <w:t>安评系统</w:t>
      </w:r>
      <w:proofErr w:type="gramEnd"/>
      <w:r>
        <w:rPr>
          <w:rFonts w:ascii="仿宋_GB2312" w:eastAsia="仿宋_GB2312" w:hAnsi="仿宋_GB2312" w:cs="仿宋_GB2312" w:hint="eastAsia"/>
          <w:snapToGrid w:val="0"/>
          <w:kern w:val="0"/>
          <w:sz w:val="32"/>
          <w:szCs w:val="32"/>
        </w:rPr>
        <w:t>向陕西省地震局备案并办理信用登记。</w:t>
      </w:r>
    </w:p>
    <w:p w14:paraId="7FDF4143"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第十三条  </w:t>
      </w:r>
      <w:r>
        <w:rPr>
          <w:rFonts w:ascii="仿宋_GB2312" w:eastAsia="仿宋_GB2312" w:hAnsi="仿宋_GB2312" w:cs="仿宋_GB2312" w:hint="eastAsia"/>
          <w:snapToGrid w:val="0"/>
          <w:kern w:val="0"/>
          <w:sz w:val="32"/>
          <w:szCs w:val="32"/>
        </w:rPr>
        <w:t>从业单位提交的所有资料必须真实、准确、完整、有效。完成填报后向陕西省地震局申请开展初次信用评价。陕西省地震局应当自受理之日起15个工作日内完成初次信用评价工作。</w:t>
      </w:r>
    </w:p>
    <w:p w14:paraId="32D795DC"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陕西省地震局对涉及企业商业机密等重要信息予以保密，不接受社会查询。</w:t>
      </w:r>
    </w:p>
    <w:p w14:paraId="139CEFC4"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第十四条  </w:t>
      </w:r>
      <w:r>
        <w:rPr>
          <w:rFonts w:ascii="仿宋_GB2312" w:eastAsia="仿宋_GB2312" w:hAnsi="仿宋_GB2312" w:cs="仿宋_GB2312" w:hint="eastAsia"/>
          <w:snapToGrid w:val="0"/>
          <w:kern w:val="0"/>
          <w:sz w:val="32"/>
          <w:szCs w:val="32"/>
        </w:rPr>
        <w:t>从业单位首次办理信用登记的基准分值为70</w:t>
      </w:r>
      <w:r>
        <w:rPr>
          <w:rFonts w:ascii="仿宋_GB2312" w:eastAsia="仿宋_GB2312" w:hAnsi="仿宋_GB2312" w:cs="仿宋_GB2312" w:hint="eastAsia"/>
          <w:snapToGrid w:val="0"/>
          <w:kern w:val="0"/>
          <w:sz w:val="32"/>
          <w:szCs w:val="32"/>
        </w:rPr>
        <w:lastRenderedPageBreak/>
        <w:t>分。陕西省地震局按照评价标准（详见附件）开展初次信用评价，并确定从业单位信用等级。</w:t>
      </w:r>
    </w:p>
    <w:p w14:paraId="06A6F9B0" w14:textId="77777777" w:rsidR="003E1DD5" w:rsidRDefault="003E1DD5" w:rsidP="003E1DD5">
      <w:pPr>
        <w:snapToGrid w:val="0"/>
        <w:spacing w:line="56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第五章  年度信用评价</w:t>
      </w:r>
    </w:p>
    <w:p w14:paraId="4EC5935A"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第十五条  </w:t>
      </w:r>
      <w:r>
        <w:rPr>
          <w:rFonts w:ascii="仿宋_GB2312" w:eastAsia="仿宋_GB2312" w:hAnsi="仿宋_GB2312" w:cs="仿宋_GB2312" w:hint="eastAsia"/>
          <w:snapToGrid w:val="0"/>
          <w:kern w:val="0"/>
          <w:sz w:val="32"/>
          <w:szCs w:val="32"/>
        </w:rPr>
        <w:t>年度信用评价对象是在陕西省地震局备案并完成初次信用评价的所有从业单位。</w:t>
      </w:r>
    </w:p>
    <w:p w14:paraId="0CB2C94D"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第十六条  </w:t>
      </w:r>
      <w:r>
        <w:rPr>
          <w:rFonts w:ascii="仿宋_GB2312" w:eastAsia="仿宋_GB2312" w:hAnsi="仿宋_GB2312" w:cs="仿宋_GB2312" w:hint="eastAsia"/>
          <w:snapToGrid w:val="0"/>
          <w:kern w:val="0"/>
          <w:sz w:val="32"/>
          <w:szCs w:val="32"/>
        </w:rPr>
        <w:t>年度信用评价工作以年度（1月～12月）为周期，每年进行一次。</w:t>
      </w:r>
    </w:p>
    <w:p w14:paraId="41E14E23"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第十七条  </w:t>
      </w:r>
      <w:r>
        <w:rPr>
          <w:rFonts w:ascii="仿宋_GB2312" w:eastAsia="仿宋_GB2312" w:hAnsi="仿宋_GB2312" w:cs="仿宋_GB2312" w:hint="eastAsia"/>
          <w:snapToGrid w:val="0"/>
          <w:kern w:val="0"/>
          <w:sz w:val="32"/>
          <w:szCs w:val="32"/>
        </w:rPr>
        <w:t>陕西省地震局确定年度信用评价工作时间，并提前至少5个工作日正式通知从业单位。从业单位应当在规定期限内完整、准确、真实提交信用评价所需资料。</w:t>
      </w:r>
    </w:p>
    <w:p w14:paraId="7B7F7345"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第十八条  </w:t>
      </w:r>
      <w:r>
        <w:rPr>
          <w:rFonts w:ascii="仿宋_GB2312" w:eastAsia="仿宋_GB2312" w:hAnsi="仿宋_GB2312" w:cs="仿宋_GB2312" w:hint="eastAsia"/>
          <w:snapToGrid w:val="0"/>
          <w:kern w:val="0"/>
          <w:sz w:val="32"/>
          <w:szCs w:val="32"/>
        </w:rPr>
        <w:t>陕西省地震局按照评价标准（详见附件）开展年度信用评价，并确定从业单位信用等级。</w:t>
      </w:r>
    </w:p>
    <w:p w14:paraId="6376271C"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第十九条  </w:t>
      </w:r>
      <w:r>
        <w:rPr>
          <w:rFonts w:ascii="仿宋_GB2312" w:eastAsia="仿宋_GB2312" w:hAnsi="仿宋_GB2312" w:cs="仿宋_GB2312" w:hint="eastAsia"/>
          <w:snapToGrid w:val="0"/>
          <w:kern w:val="0"/>
          <w:sz w:val="32"/>
          <w:szCs w:val="32"/>
        </w:rPr>
        <w:t>从业单位有以下不良信息之一的，评价得分扣5</w:t>
      </w:r>
      <w:r>
        <w:rPr>
          <w:rFonts w:ascii="仿宋_GB2312" w:eastAsia="仿宋_GB2312" w:hAnsi="仿宋_GB2312" w:cs="仿宋_GB2312"/>
          <w:snapToGrid w:val="0"/>
          <w:kern w:val="0"/>
          <w:sz w:val="32"/>
          <w:szCs w:val="32"/>
        </w:rPr>
        <w:t>0</w:t>
      </w:r>
      <w:r>
        <w:rPr>
          <w:rFonts w:ascii="仿宋_GB2312" w:eastAsia="仿宋_GB2312" w:hAnsi="仿宋_GB2312" w:cs="仿宋_GB2312" w:hint="eastAsia"/>
          <w:snapToGrid w:val="0"/>
          <w:kern w:val="0"/>
          <w:sz w:val="32"/>
          <w:szCs w:val="32"/>
        </w:rPr>
        <w:t>分（扣至0分为止），信用等级直接定为</w:t>
      </w:r>
      <w:r>
        <w:rPr>
          <w:rFonts w:ascii="仿宋_GB2312" w:eastAsia="仿宋_GB2312" w:hAnsi="仿宋_GB2312" w:cs="仿宋_GB2312"/>
          <w:snapToGrid w:val="0"/>
          <w:kern w:val="0"/>
          <w:sz w:val="32"/>
          <w:szCs w:val="32"/>
        </w:rPr>
        <w:t>D</w:t>
      </w:r>
      <w:r>
        <w:rPr>
          <w:rFonts w:ascii="仿宋_GB2312" w:eastAsia="仿宋_GB2312" w:hAnsi="仿宋_GB2312" w:cs="仿宋_GB2312" w:hint="eastAsia"/>
          <w:snapToGrid w:val="0"/>
          <w:kern w:val="0"/>
          <w:sz w:val="32"/>
          <w:szCs w:val="32"/>
        </w:rPr>
        <w:t>级：</w:t>
      </w:r>
    </w:p>
    <w:p w14:paraId="46C73F8D"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（一）以欺骗、造假等不正当手段完成备案的；</w:t>
      </w:r>
    </w:p>
    <w:p w14:paraId="64DDF104"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（二）违规承揽地震安全性评价业务、以其他地震安全性评价单位的名义承揽地震安全性评价业务或允许其他单位以本单位名义承揽地震安全性评价业务的；</w:t>
      </w:r>
    </w:p>
    <w:p w14:paraId="31741CC4"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（三）被取消一定期限内参加依法必须进行招标项目的投标资格的；</w:t>
      </w:r>
    </w:p>
    <w:p w14:paraId="4E805DC6"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（四）地震安全性评价项目实施过程中发生较大以上安全生产事故并负主要责任、受到行政处罚的；</w:t>
      </w:r>
    </w:p>
    <w:p w14:paraId="2D9A5537"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（五）以暴力、威胁等方式拒绝、阻挠防震减灾工作主管部门执法人员依法实施现场监督检查，或者拒不配合违法行为查处的；</w:t>
      </w:r>
    </w:p>
    <w:p w14:paraId="14C3E21F"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（六）经司法生效判决认定在地震安全性评价活动中存在犯罪行为的；</w:t>
      </w:r>
    </w:p>
    <w:p w14:paraId="39C66926"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（七）法律、法规规定的其他应当列入严重失信名单的情形。</w:t>
      </w:r>
    </w:p>
    <w:p w14:paraId="0BBC9EE4" w14:textId="77777777" w:rsidR="003E1DD5" w:rsidRDefault="003E1DD5" w:rsidP="003E1DD5">
      <w:pPr>
        <w:snapToGrid w:val="0"/>
        <w:spacing w:line="56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第六章  不定期信用评价</w:t>
      </w:r>
    </w:p>
    <w:p w14:paraId="5E283A43"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第二十条  </w:t>
      </w:r>
      <w:r>
        <w:rPr>
          <w:rFonts w:ascii="仿宋_GB2312" w:eastAsia="仿宋_GB2312" w:hAnsi="仿宋_GB2312" w:cs="仿宋_GB2312" w:hint="eastAsia"/>
          <w:snapToGrid w:val="0"/>
          <w:kern w:val="0"/>
          <w:sz w:val="32"/>
          <w:szCs w:val="32"/>
        </w:rPr>
        <w:t>不定期信用评价是指从业单位基础信息发生重大变化，或陕西省地震局、设区市和县级防震减灾工作主管部门通过日常监督管理和专项检查等途径发现从业单位存在重大不良行为或不规范行为，对该从业单位信用评价结果进行的调整。不定期信用评价应体现动态评价的原则，实时、动态反映从业单位信用的重大变化。</w:t>
      </w:r>
    </w:p>
    <w:p w14:paraId="48500756"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第二十一条  </w:t>
      </w:r>
      <w:r>
        <w:rPr>
          <w:rFonts w:ascii="仿宋_GB2312" w:eastAsia="仿宋_GB2312" w:hAnsi="仿宋_GB2312" w:cs="仿宋_GB2312" w:hint="eastAsia"/>
          <w:snapToGrid w:val="0"/>
          <w:kern w:val="0"/>
          <w:sz w:val="32"/>
          <w:szCs w:val="32"/>
        </w:rPr>
        <w:t>不定期信用评价由陕西省地震局按照评价标准（详见附件）开展，并确定从业单位信用等级。</w:t>
      </w:r>
    </w:p>
    <w:p w14:paraId="413656C4"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第二十二条  </w:t>
      </w:r>
      <w:r>
        <w:rPr>
          <w:rFonts w:ascii="仿宋_GB2312" w:eastAsia="仿宋_GB2312" w:hAnsi="仿宋_GB2312" w:cs="仿宋_GB2312" w:hint="eastAsia"/>
          <w:snapToGrid w:val="0"/>
          <w:kern w:val="0"/>
          <w:sz w:val="32"/>
          <w:szCs w:val="32"/>
        </w:rPr>
        <w:t>从业单位有以下不良信息之一的，评价得分扣5</w:t>
      </w:r>
      <w:r>
        <w:rPr>
          <w:rFonts w:ascii="仿宋_GB2312" w:eastAsia="仿宋_GB2312" w:hAnsi="仿宋_GB2312" w:cs="仿宋_GB2312"/>
          <w:snapToGrid w:val="0"/>
          <w:kern w:val="0"/>
          <w:sz w:val="32"/>
          <w:szCs w:val="32"/>
        </w:rPr>
        <w:t>0</w:t>
      </w:r>
      <w:r>
        <w:rPr>
          <w:rFonts w:ascii="仿宋_GB2312" w:eastAsia="仿宋_GB2312" w:hAnsi="仿宋_GB2312" w:cs="仿宋_GB2312" w:hint="eastAsia"/>
          <w:snapToGrid w:val="0"/>
          <w:kern w:val="0"/>
          <w:sz w:val="32"/>
          <w:szCs w:val="32"/>
        </w:rPr>
        <w:t>分（扣至0分为止），信用等级直接定为</w:t>
      </w:r>
      <w:r>
        <w:rPr>
          <w:rFonts w:ascii="仿宋_GB2312" w:eastAsia="仿宋_GB2312" w:hAnsi="仿宋_GB2312" w:cs="仿宋_GB2312"/>
          <w:snapToGrid w:val="0"/>
          <w:kern w:val="0"/>
          <w:sz w:val="32"/>
          <w:szCs w:val="32"/>
        </w:rPr>
        <w:t>D</w:t>
      </w:r>
      <w:r>
        <w:rPr>
          <w:rFonts w:ascii="仿宋_GB2312" w:eastAsia="仿宋_GB2312" w:hAnsi="仿宋_GB2312" w:cs="仿宋_GB2312" w:hint="eastAsia"/>
          <w:snapToGrid w:val="0"/>
          <w:kern w:val="0"/>
          <w:sz w:val="32"/>
          <w:szCs w:val="32"/>
        </w:rPr>
        <w:t>级：</w:t>
      </w:r>
    </w:p>
    <w:p w14:paraId="5CAB85F4"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（一）以欺骗、造假等不正当手段完成备案的；</w:t>
      </w:r>
    </w:p>
    <w:p w14:paraId="3B3EB8EF"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（二）违规承揽地震安全性评价业务、以其他地震安全性评价单位的名义承揽地震安全性评价业务或允许其他单位以本单位名义承揽地震安全性评价业务的；</w:t>
      </w:r>
    </w:p>
    <w:p w14:paraId="704973C0"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（三）被取消一定期限内参加依法必须进行招标项目的投标</w:t>
      </w:r>
      <w:r>
        <w:rPr>
          <w:rFonts w:ascii="仿宋_GB2312" w:eastAsia="仿宋_GB2312" w:hAnsi="仿宋_GB2312" w:cs="仿宋_GB2312" w:hint="eastAsia"/>
          <w:snapToGrid w:val="0"/>
          <w:kern w:val="0"/>
          <w:sz w:val="32"/>
          <w:szCs w:val="32"/>
        </w:rPr>
        <w:lastRenderedPageBreak/>
        <w:t>资格的；</w:t>
      </w:r>
    </w:p>
    <w:p w14:paraId="4CEA7F2A"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（四）地震安全性评价项目实施过程中发生较大以上安全生产事故并负主要责任、受到行政处罚的；</w:t>
      </w:r>
    </w:p>
    <w:p w14:paraId="5B1D562F"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（五）以暴力、威胁等方式拒绝、阻挠防震减灾工作主管部门执法人员依法实施现场监督检查，或者拒不配合违法行为查处的；</w:t>
      </w:r>
    </w:p>
    <w:p w14:paraId="0F802072"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（六）经司法生效判决认定在地震安全性评价活动中存在犯罪行为的；</w:t>
      </w:r>
    </w:p>
    <w:p w14:paraId="416960F3"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（七）法律、法规规定的其他应当列入严重失信名单的情形。</w:t>
      </w:r>
    </w:p>
    <w:p w14:paraId="02B91236"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第二十三条  </w:t>
      </w:r>
      <w:r>
        <w:rPr>
          <w:rFonts w:ascii="仿宋_GB2312" w:eastAsia="仿宋_GB2312" w:hAnsi="仿宋_GB2312" w:cs="仿宋_GB2312" w:hint="eastAsia"/>
          <w:snapToGrid w:val="0"/>
          <w:kern w:val="0"/>
          <w:sz w:val="32"/>
          <w:szCs w:val="32"/>
        </w:rPr>
        <w:t>陕西省地震局将从业单位不定期信用评价结果在其门户网站公示，并告知当事人。</w:t>
      </w:r>
    </w:p>
    <w:p w14:paraId="10FC637B" w14:textId="77777777" w:rsidR="003E1DD5" w:rsidRDefault="003E1DD5" w:rsidP="003E1DD5">
      <w:pPr>
        <w:snapToGrid w:val="0"/>
        <w:spacing w:line="56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第七章  信用奖惩</w:t>
      </w:r>
    </w:p>
    <w:p w14:paraId="3D813290"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第二十四条</w:t>
      </w:r>
      <w:r>
        <w:rPr>
          <w:rFonts w:ascii="仿宋_GB2312" w:eastAsia="仿宋_GB2312" w:hAnsi="仿宋_GB2312" w:cs="仿宋_GB2312" w:hint="eastAsia"/>
          <w:snapToGrid w:val="0"/>
          <w:kern w:val="0"/>
          <w:sz w:val="32"/>
          <w:szCs w:val="32"/>
        </w:rPr>
        <w:t xml:space="preserve">  根据从业单位信用等级实施分级分类监管。将信用等级纳入“双随机、</w:t>
      </w:r>
      <w:proofErr w:type="gramStart"/>
      <w:r>
        <w:rPr>
          <w:rFonts w:ascii="仿宋_GB2312" w:eastAsia="仿宋_GB2312" w:hAnsi="仿宋_GB2312" w:cs="仿宋_GB2312" w:hint="eastAsia"/>
          <w:snapToGrid w:val="0"/>
          <w:kern w:val="0"/>
          <w:sz w:val="32"/>
          <w:szCs w:val="32"/>
        </w:rPr>
        <w:t>一</w:t>
      </w:r>
      <w:proofErr w:type="gramEnd"/>
      <w:r>
        <w:rPr>
          <w:rFonts w:ascii="仿宋_GB2312" w:eastAsia="仿宋_GB2312" w:hAnsi="仿宋_GB2312" w:cs="仿宋_GB2312" w:hint="eastAsia"/>
          <w:snapToGrid w:val="0"/>
          <w:kern w:val="0"/>
          <w:sz w:val="32"/>
          <w:szCs w:val="32"/>
        </w:rPr>
        <w:t>公开”监管事项，对信用等级为AA级的从业单位，可合理降低抽查比例、适当减少监管频次；对信用等级为C级的从业单位，应合</w:t>
      </w:r>
      <w:proofErr w:type="gramStart"/>
      <w:r>
        <w:rPr>
          <w:rFonts w:ascii="仿宋_GB2312" w:eastAsia="仿宋_GB2312" w:hAnsi="仿宋_GB2312" w:cs="仿宋_GB2312" w:hint="eastAsia"/>
          <w:snapToGrid w:val="0"/>
          <w:kern w:val="0"/>
          <w:sz w:val="32"/>
          <w:szCs w:val="32"/>
        </w:rPr>
        <w:t>理提高</w:t>
      </w:r>
      <w:proofErr w:type="gramEnd"/>
      <w:r>
        <w:rPr>
          <w:rFonts w:ascii="仿宋_GB2312" w:eastAsia="仿宋_GB2312" w:hAnsi="仿宋_GB2312" w:cs="仿宋_GB2312" w:hint="eastAsia"/>
          <w:snapToGrid w:val="0"/>
          <w:kern w:val="0"/>
          <w:sz w:val="32"/>
          <w:szCs w:val="32"/>
        </w:rPr>
        <w:t>抽查比例、适当增加监管频次，加大监管力度。对信用等级为</w:t>
      </w:r>
      <w:r>
        <w:rPr>
          <w:rFonts w:ascii="仿宋_GB2312" w:eastAsia="仿宋_GB2312" w:hAnsi="仿宋_GB2312" w:cs="仿宋_GB2312"/>
          <w:snapToGrid w:val="0"/>
          <w:kern w:val="0"/>
          <w:sz w:val="32"/>
          <w:szCs w:val="32"/>
        </w:rPr>
        <w:t>D</w:t>
      </w:r>
      <w:r>
        <w:rPr>
          <w:rFonts w:ascii="仿宋_GB2312" w:eastAsia="仿宋_GB2312" w:hAnsi="仿宋_GB2312" w:cs="仿宋_GB2312" w:hint="eastAsia"/>
          <w:snapToGrid w:val="0"/>
          <w:kern w:val="0"/>
          <w:sz w:val="32"/>
          <w:szCs w:val="32"/>
        </w:rPr>
        <w:t>级的从业单位，进行全覆盖检查、重点监管。</w:t>
      </w:r>
    </w:p>
    <w:p w14:paraId="207D96BB"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第二十五条</w:t>
      </w:r>
      <w:r>
        <w:rPr>
          <w:rFonts w:ascii="仿宋_GB2312" w:eastAsia="仿宋_GB2312" w:hAnsi="仿宋_GB2312" w:cs="仿宋_GB2312" w:hint="eastAsia"/>
          <w:snapToGrid w:val="0"/>
          <w:kern w:val="0"/>
          <w:sz w:val="32"/>
          <w:szCs w:val="32"/>
        </w:rPr>
        <w:t xml:space="preserve">  对信用等级为A</w:t>
      </w:r>
      <w:r>
        <w:rPr>
          <w:rFonts w:ascii="仿宋_GB2312" w:eastAsia="仿宋_GB2312" w:hAnsi="仿宋_GB2312" w:cs="仿宋_GB2312"/>
          <w:snapToGrid w:val="0"/>
          <w:kern w:val="0"/>
          <w:sz w:val="32"/>
          <w:szCs w:val="32"/>
        </w:rPr>
        <w:t>A</w:t>
      </w:r>
      <w:r>
        <w:rPr>
          <w:rFonts w:ascii="仿宋_GB2312" w:eastAsia="仿宋_GB2312" w:hAnsi="仿宋_GB2312" w:cs="仿宋_GB2312" w:hint="eastAsia"/>
          <w:snapToGrid w:val="0"/>
          <w:kern w:val="0"/>
          <w:sz w:val="32"/>
          <w:szCs w:val="32"/>
        </w:rPr>
        <w:t>级的从业单位，陕西省地震局可以对其承担的项目在办理“重大建设工程抗震设防要求”行政许可事项中提供优先办理、</w:t>
      </w:r>
      <w:proofErr w:type="gramStart"/>
      <w:r>
        <w:rPr>
          <w:rFonts w:ascii="仿宋_GB2312" w:eastAsia="仿宋_GB2312" w:hAnsi="仿宋_GB2312" w:cs="仿宋_GB2312" w:hint="eastAsia"/>
          <w:snapToGrid w:val="0"/>
          <w:kern w:val="0"/>
          <w:sz w:val="32"/>
          <w:szCs w:val="32"/>
        </w:rPr>
        <w:t>容缺办理</w:t>
      </w:r>
      <w:proofErr w:type="gramEnd"/>
      <w:r>
        <w:rPr>
          <w:rFonts w:ascii="仿宋_GB2312" w:eastAsia="仿宋_GB2312" w:hAnsi="仿宋_GB2312" w:cs="仿宋_GB2312" w:hint="eastAsia"/>
          <w:snapToGrid w:val="0"/>
          <w:kern w:val="0"/>
          <w:sz w:val="32"/>
          <w:szCs w:val="32"/>
        </w:rPr>
        <w:t>、承诺办理等便捷服务；在防震减灾工作主管部门组织的评先评优活动中，同等条件下优</w:t>
      </w:r>
      <w:r>
        <w:rPr>
          <w:rFonts w:ascii="仿宋_GB2312" w:eastAsia="仿宋_GB2312" w:hAnsi="仿宋_GB2312" w:cs="仿宋_GB2312" w:hint="eastAsia"/>
          <w:snapToGrid w:val="0"/>
          <w:kern w:val="0"/>
          <w:sz w:val="32"/>
          <w:szCs w:val="32"/>
        </w:rPr>
        <w:lastRenderedPageBreak/>
        <w:t>先授予其有关荣誉称号。</w:t>
      </w:r>
    </w:p>
    <w:p w14:paraId="0D0C444D" w14:textId="77777777" w:rsidR="003E1DD5" w:rsidRDefault="003E1DD5" w:rsidP="003E1DD5">
      <w:pPr>
        <w:adjustRightInd w:val="0"/>
        <w:snapToGrid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第二十六条</w:t>
      </w:r>
      <w:r>
        <w:rPr>
          <w:rFonts w:ascii="仿宋_GB2312" w:eastAsia="仿宋_GB2312" w:hAnsi="仿宋_GB2312" w:cs="仿宋_GB2312" w:hint="eastAsia"/>
          <w:snapToGrid w:val="0"/>
          <w:kern w:val="0"/>
          <w:sz w:val="32"/>
          <w:szCs w:val="32"/>
        </w:rPr>
        <w:t xml:space="preserve">  对信用等级为</w:t>
      </w:r>
      <w:r>
        <w:rPr>
          <w:rFonts w:ascii="仿宋_GB2312" w:eastAsia="仿宋_GB2312" w:hAnsi="仿宋_GB2312" w:cs="仿宋_GB2312"/>
          <w:snapToGrid w:val="0"/>
          <w:kern w:val="0"/>
          <w:sz w:val="32"/>
          <w:szCs w:val="32"/>
        </w:rPr>
        <w:t>C</w:t>
      </w:r>
      <w:r>
        <w:rPr>
          <w:rFonts w:ascii="仿宋_GB2312" w:eastAsia="仿宋_GB2312" w:hAnsi="仿宋_GB2312" w:cs="仿宋_GB2312" w:hint="eastAsia"/>
          <w:snapToGrid w:val="0"/>
          <w:kern w:val="0"/>
          <w:sz w:val="32"/>
          <w:szCs w:val="32"/>
        </w:rPr>
        <w:t>级、</w:t>
      </w:r>
      <w:r>
        <w:rPr>
          <w:rFonts w:ascii="仿宋_GB2312" w:eastAsia="仿宋_GB2312" w:hAnsi="仿宋_GB2312" w:cs="仿宋_GB2312"/>
          <w:snapToGrid w:val="0"/>
          <w:kern w:val="0"/>
          <w:sz w:val="32"/>
          <w:szCs w:val="32"/>
        </w:rPr>
        <w:t>D</w:t>
      </w:r>
      <w:r>
        <w:rPr>
          <w:rFonts w:ascii="仿宋_GB2312" w:eastAsia="仿宋_GB2312" w:hAnsi="仿宋_GB2312" w:cs="仿宋_GB2312" w:hint="eastAsia"/>
          <w:snapToGrid w:val="0"/>
          <w:kern w:val="0"/>
          <w:sz w:val="32"/>
          <w:szCs w:val="32"/>
        </w:rPr>
        <w:t>级的从业单位，各级防震减灾工作主管部门应当采取以下</w:t>
      </w:r>
      <w:bookmarkStart w:id="0" w:name="_Hlk101359844"/>
      <w:r>
        <w:rPr>
          <w:rFonts w:ascii="仿宋_GB2312" w:eastAsia="仿宋_GB2312" w:hAnsi="仿宋_GB2312" w:cs="仿宋_GB2312" w:hint="eastAsia"/>
          <w:snapToGrid w:val="0"/>
          <w:kern w:val="0"/>
          <w:sz w:val="32"/>
          <w:szCs w:val="32"/>
        </w:rPr>
        <w:t>惩戒性措施</w:t>
      </w:r>
      <w:bookmarkEnd w:id="0"/>
      <w:r>
        <w:rPr>
          <w:rFonts w:ascii="仿宋_GB2312" w:eastAsia="仿宋_GB2312" w:hAnsi="仿宋_GB2312" w:cs="仿宋_GB2312" w:hint="eastAsia"/>
          <w:snapToGrid w:val="0"/>
          <w:kern w:val="0"/>
          <w:sz w:val="32"/>
          <w:szCs w:val="32"/>
        </w:rPr>
        <w:t>：</w:t>
      </w:r>
    </w:p>
    <w:p w14:paraId="2AA4F293"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（一）信用等级为</w:t>
      </w:r>
      <w:r>
        <w:rPr>
          <w:rFonts w:ascii="仿宋_GB2312" w:eastAsia="仿宋_GB2312" w:hAnsi="仿宋_GB2312" w:cs="仿宋_GB2312"/>
          <w:snapToGrid w:val="0"/>
          <w:kern w:val="0"/>
          <w:sz w:val="32"/>
          <w:szCs w:val="32"/>
        </w:rPr>
        <w:t>C</w:t>
      </w:r>
      <w:r>
        <w:rPr>
          <w:rFonts w:ascii="仿宋_GB2312" w:eastAsia="仿宋_GB2312" w:hAnsi="仿宋_GB2312" w:cs="仿宋_GB2312" w:hint="eastAsia"/>
          <w:snapToGrid w:val="0"/>
          <w:kern w:val="0"/>
          <w:sz w:val="32"/>
          <w:szCs w:val="32"/>
        </w:rPr>
        <w:t>级的，限制参与防震减灾工作主管部门组织或由防震减灾工作主管部门推荐的各类评先评优活动；取消防震减灾工作主管部门给予的政策优惠和行政便利措施。</w:t>
      </w:r>
    </w:p>
    <w:p w14:paraId="14FAB883" w14:textId="77777777" w:rsidR="003E1DD5" w:rsidRDefault="003E1DD5" w:rsidP="003E1DD5">
      <w:pPr>
        <w:adjustRightInd w:val="0"/>
        <w:snapToGrid w:val="0"/>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（二）信用等级为</w:t>
      </w:r>
      <w:r>
        <w:rPr>
          <w:rFonts w:ascii="仿宋_GB2312" w:eastAsia="仿宋_GB2312" w:hAnsi="仿宋_GB2312" w:cs="仿宋_GB2312"/>
          <w:snapToGrid w:val="0"/>
          <w:kern w:val="0"/>
          <w:sz w:val="32"/>
          <w:szCs w:val="32"/>
        </w:rPr>
        <w:t>D</w:t>
      </w:r>
      <w:r>
        <w:rPr>
          <w:rFonts w:ascii="仿宋_GB2312" w:eastAsia="仿宋_GB2312" w:hAnsi="仿宋_GB2312" w:cs="仿宋_GB2312" w:hint="eastAsia"/>
          <w:snapToGrid w:val="0"/>
          <w:kern w:val="0"/>
          <w:sz w:val="32"/>
          <w:szCs w:val="32"/>
        </w:rPr>
        <w:t>级的，视为不良商誉供应商，不得参与防震减灾工作主管部门组织或由防震减灾工作主管部门推荐的各类评先评优活动；取消防震减灾工作主管部门给予的政策优惠和行政便利措施，撤销防震减灾工作主管部门授予的荣誉称号。</w:t>
      </w:r>
    </w:p>
    <w:p w14:paraId="71853B86" w14:textId="77777777" w:rsidR="003E1DD5" w:rsidRDefault="003E1DD5" w:rsidP="003E1DD5">
      <w:pPr>
        <w:snapToGrid w:val="0"/>
        <w:spacing w:line="56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第八章  异议处理和信用修复</w:t>
      </w:r>
    </w:p>
    <w:p w14:paraId="1F497DE4" w14:textId="77777777" w:rsidR="003E1DD5" w:rsidRDefault="003E1DD5" w:rsidP="003E1DD5">
      <w:pPr>
        <w:adjustRightInd w:val="0"/>
        <w:snapToGrid w:val="0"/>
        <w:spacing w:line="560" w:lineRule="exact"/>
        <w:ind w:firstLineChars="200" w:firstLine="643"/>
        <w:rPr>
          <w:snapToGrid w:val="0"/>
          <w:kern w:val="0"/>
          <w:sz w:val="32"/>
          <w:szCs w:val="32"/>
        </w:rPr>
      </w:pPr>
      <w:r>
        <w:rPr>
          <w:rFonts w:ascii="仿宋_GB2312" w:eastAsia="仿宋_GB2312" w:hAnsi="仿宋_GB2312" w:cs="仿宋_GB2312" w:hint="eastAsia"/>
          <w:b/>
          <w:bCs/>
          <w:snapToGrid w:val="0"/>
          <w:kern w:val="0"/>
          <w:sz w:val="32"/>
          <w:szCs w:val="32"/>
        </w:rPr>
        <w:t xml:space="preserve">第二十七条  </w:t>
      </w:r>
      <w:r>
        <w:rPr>
          <w:rFonts w:ascii="仿宋_GB2312" w:eastAsia="仿宋_GB2312" w:hAnsi="宋体" w:cs="仿宋_GB2312" w:hint="eastAsia"/>
          <w:snapToGrid w:val="0"/>
          <w:kern w:val="0"/>
          <w:sz w:val="32"/>
          <w:szCs w:val="32"/>
        </w:rPr>
        <w:t>从业单位</w:t>
      </w:r>
      <w:r>
        <w:rPr>
          <w:rFonts w:ascii="仿宋_GB2312" w:eastAsia="仿宋_GB2312" w:hAnsi="宋体" w:cs="仿宋_GB2312"/>
          <w:snapToGrid w:val="0"/>
          <w:kern w:val="0"/>
          <w:sz w:val="32"/>
          <w:szCs w:val="32"/>
        </w:rPr>
        <w:t>认为</w:t>
      </w:r>
      <w:r>
        <w:rPr>
          <w:rFonts w:ascii="仿宋_GB2312" w:eastAsia="仿宋_GB2312" w:hAnsi="宋体" w:cs="仿宋_GB2312" w:hint="eastAsia"/>
          <w:snapToGrid w:val="0"/>
          <w:kern w:val="0"/>
          <w:sz w:val="32"/>
          <w:szCs w:val="32"/>
        </w:rPr>
        <w:t>信用等级</w:t>
      </w:r>
      <w:r>
        <w:rPr>
          <w:rFonts w:ascii="仿宋_GB2312" w:eastAsia="仿宋_GB2312" w:hAnsi="宋体" w:cs="仿宋_GB2312"/>
          <w:snapToGrid w:val="0"/>
          <w:kern w:val="0"/>
          <w:sz w:val="32"/>
          <w:szCs w:val="32"/>
        </w:rPr>
        <w:t>认定存在错误、</w:t>
      </w:r>
      <w:r>
        <w:rPr>
          <w:rFonts w:ascii="仿宋_GB2312" w:eastAsia="仿宋_GB2312" w:hAnsi="宋体" w:cs="仿宋_GB2312" w:hint="eastAsia"/>
          <w:snapToGrid w:val="0"/>
          <w:kern w:val="0"/>
          <w:sz w:val="32"/>
          <w:szCs w:val="32"/>
        </w:rPr>
        <w:t>遗漏、泄露其商业秘密、信用信息超期公示等情况的，可向陕西省地震局提出异议信息处理申请。提出异议信息处理申请时，应当附具相关证据材料。</w:t>
      </w:r>
    </w:p>
    <w:p w14:paraId="616F5131" w14:textId="77777777" w:rsidR="003E1DD5" w:rsidRDefault="003E1DD5" w:rsidP="003E1DD5">
      <w:pPr>
        <w:adjustRightInd w:val="0"/>
        <w:snapToGrid w:val="0"/>
        <w:spacing w:line="560" w:lineRule="exact"/>
        <w:ind w:firstLineChars="200" w:firstLine="643"/>
        <w:rPr>
          <w:rFonts w:ascii="仿宋_GB2312" w:eastAsia="仿宋_GB2312" w:hAnsi="宋体" w:cs="仿宋_GB2312"/>
          <w:snapToGrid w:val="0"/>
          <w:color w:val="FF0000"/>
          <w:kern w:val="0"/>
          <w:sz w:val="32"/>
          <w:szCs w:val="32"/>
        </w:rPr>
      </w:pPr>
      <w:r>
        <w:rPr>
          <w:rFonts w:ascii="仿宋_GB2312" w:eastAsia="仿宋_GB2312" w:hAnsi="仿宋_GB2312" w:cs="仿宋_GB2312" w:hint="eastAsia"/>
          <w:b/>
          <w:bCs/>
          <w:snapToGrid w:val="0"/>
          <w:kern w:val="0"/>
          <w:sz w:val="32"/>
          <w:szCs w:val="32"/>
        </w:rPr>
        <w:t>第二十八条</w:t>
      </w:r>
      <w:r>
        <w:rPr>
          <w:rFonts w:ascii="仿宋_GB2312" w:eastAsia="仿宋_GB2312" w:hAnsi="宋体" w:cs="仿宋_GB2312" w:hint="eastAsia"/>
          <w:snapToGrid w:val="0"/>
          <w:kern w:val="0"/>
          <w:sz w:val="32"/>
          <w:szCs w:val="32"/>
        </w:rPr>
        <w:t xml:space="preserve">  陕西省地震局应在收到异议信息处理申请后10个工作日内完成核查处理。对核查后确定异议不成立的，应在10个工作日内予以答复；对核查后确定需撤销、修改</w:t>
      </w:r>
      <w:proofErr w:type="gramStart"/>
      <w:r>
        <w:rPr>
          <w:rFonts w:ascii="仿宋_GB2312" w:eastAsia="仿宋_GB2312" w:hAnsi="宋体" w:cs="仿宋_GB2312" w:hint="eastAsia"/>
          <w:snapToGrid w:val="0"/>
          <w:kern w:val="0"/>
          <w:sz w:val="32"/>
          <w:szCs w:val="32"/>
        </w:rPr>
        <w:t>作出</w:t>
      </w:r>
      <w:proofErr w:type="gramEnd"/>
      <w:r>
        <w:rPr>
          <w:rFonts w:ascii="仿宋_GB2312" w:eastAsia="仿宋_GB2312" w:hAnsi="宋体" w:cs="仿宋_GB2312" w:hint="eastAsia"/>
          <w:snapToGrid w:val="0"/>
          <w:kern w:val="0"/>
          <w:sz w:val="32"/>
          <w:szCs w:val="32"/>
        </w:rPr>
        <w:t>的失信认定信息的，应在10个工作日内撤销或修改相关信息。在失信认定信息撤销、修改后，陕西省地震局应在5个工作日内告知申请人。</w:t>
      </w:r>
    </w:p>
    <w:p w14:paraId="068ABBF1" w14:textId="77777777" w:rsidR="003E1DD5" w:rsidRDefault="003E1DD5" w:rsidP="003E1DD5">
      <w:pPr>
        <w:adjustRightInd w:val="0"/>
        <w:snapToGrid w:val="0"/>
        <w:spacing w:line="560" w:lineRule="exact"/>
        <w:ind w:firstLineChars="200" w:firstLine="643"/>
        <w:rPr>
          <w:rFonts w:ascii="仿宋_GB2312" w:eastAsia="仿宋_GB2312" w:hAnsi="宋体" w:cs="仿宋_GB2312"/>
          <w:snapToGrid w:val="0"/>
          <w:kern w:val="0"/>
          <w:sz w:val="32"/>
          <w:szCs w:val="32"/>
        </w:rPr>
      </w:pPr>
      <w:r>
        <w:rPr>
          <w:rFonts w:ascii="仿宋_GB2312" w:eastAsia="仿宋_GB2312" w:hAnsi="仿宋_GB2312" w:cs="仿宋_GB2312" w:hint="eastAsia"/>
          <w:b/>
          <w:bCs/>
          <w:snapToGrid w:val="0"/>
          <w:kern w:val="0"/>
          <w:sz w:val="32"/>
          <w:szCs w:val="32"/>
        </w:rPr>
        <w:t>第二十九条</w:t>
      </w:r>
      <w:r>
        <w:rPr>
          <w:rFonts w:ascii="仿宋_GB2312" w:eastAsia="仿宋_GB2312" w:hAnsi="宋体" w:cs="仿宋_GB2312" w:hint="eastAsia"/>
          <w:snapToGrid w:val="0"/>
          <w:kern w:val="0"/>
          <w:sz w:val="32"/>
          <w:szCs w:val="32"/>
        </w:rPr>
        <w:t xml:space="preserve">  异议信息处理期间，陕西省地震局</w:t>
      </w:r>
      <w:proofErr w:type="gramStart"/>
      <w:r>
        <w:rPr>
          <w:rFonts w:ascii="仿宋_GB2312" w:eastAsia="仿宋_GB2312" w:hAnsi="宋体" w:cs="仿宋_GB2312" w:hint="eastAsia"/>
          <w:snapToGrid w:val="0"/>
          <w:kern w:val="0"/>
          <w:sz w:val="32"/>
          <w:szCs w:val="32"/>
        </w:rPr>
        <w:t>在安评管理</w:t>
      </w:r>
      <w:r>
        <w:rPr>
          <w:rFonts w:ascii="仿宋_GB2312" w:eastAsia="仿宋_GB2312" w:hAnsi="宋体" w:cs="仿宋_GB2312" w:hint="eastAsia"/>
          <w:snapToGrid w:val="0"/>
          <w:kern w:val="0"/>
          <w:sz w:val="32"/>
          <w:szCs w:val="32"/>
        </w:rPr>
        <w:lastRenderedPageBreak/>
        <w:t>系统</w:t>
      </w:r>
      <w:proofErr w:type="gramEnd"/>
      <w:r>
        <w:rPr>
          <w:rFonts w:ascii="仿宋_GB2312" w:eastAsia="仿宋_GB2312" w:hAnsi="宋体" w:cs="仿宋_GB2312" w:hint="eastAsia"/>
          <w:snapToGrid w:val="0"/>
          <w:kern w:val="0"/>
          <w:sz w:val="32"/>
          <w:szCs w:val="32"/>
        </w:rPr>
        <w:t>上对该从业单位信用等级</w:t>
      </w:r>
      <w:proofErr w:type="gramStart"/>
      <w:r>
        <w:rPr>
          <w:rFonts w:ascii="仿宋_GB2312" w:eastAsia="仿宋_GB2312" w:hAnsi="宋体" w:cs="仿宋_GB2312" w:hint="eastAsia"/>
          <w:snapToGrid w:val="0"/>
          <w:kern w:val="0"/>
          <w:sz w:val="32"/>
          <w:szCs w:val="32"/>
        </w:rPr>
        <w:t>作出</w:t>
      </w:r>
      <w:proofErr w:type="gramEnd"/>
      <w:r>
        <w:rPr>
          <w:rFonts w:ascii="仿宋_GB2312" w:eastAsia="仿宋_GB2312" w:hAnsi="宋体" w:cs="仿宋_GB2312" w:hint="eastAsia"/>
          <w:snapToGrid w:val="0"/>
          <w:kern w:val="0"/>
          <w:sz w:val="32"/>
          <w:szCs w:val="32"/>
        </w:rPr>
        <w:t>“异议信息处理中”的标注。异议信息处理完成或申请核查期满的，取消异议信息标注。</w:t>
      </w:r>
    </w:p>
    <w:p w14:paraId="1358B8B0" w14:textId="77777777" w:rsidR="003E1DD5" w:rsidRDefault="003E1DD5" w:rsidP="003E1DD5">
      <w:pPr>
        <w:adjustRightInd w:val="0"/>
        <w:snapToGrid w:val="0"/>
        <w:spacing w:line="560" w:lineRule="exact"/>
        <w:ind w:firstLineChars="200" w:firstLine="643"/>
        <w:rPr>
          <w:rFonts w:ascii="仿宋_GB2312" w:eastAsia="仿宋_GB2312" w:hAnsi="宋体"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第三十条  </w:t>
      </w:r>
      <w:r>
        <w:rPr>
          <w:rFonts w:ascii="仿宋_GB2312" w:eastAsia="仿宋_GB2312" w:hAnsi="宋体" w:cs="仿宋_GB2312"/>
          <w:snapToGrid w:val="0"/>
          <w:kern w:val="0"/>
          <w:sz w:val="32"/>
          <w:szCs w:val="32"/>
        </w:rPr>
        <w:t>信用修复包括自然修复和依申请修复。</w:t>
      </w:r>
    </w:p>
    <w:p w14:paraId="4DB1EAE3" w14:textId="77777777" w:rsidR="003E1DD5" w:rsidRDefault="003E1DD5" w:rsidP="003E1DD5">
      <w:pPr>
        <w:adjustRightInd w:val="0"/>
        <w:snapToGrid w:val="0"/>
        <w:spacing w:line="560" w:lineRule="exact"/>
        <w:ind w:firstLineChars="200" w:firstLine="640"/>
        <w:rPr>
          <w:rFonts w:ascii="仿宋_GB2312" w:eastAsia="仿宋_GB2312" w:hAnsi="宋体" w:cs="仿宋_GB2312"/>
          <w:snapToGrid w:val="0"/>
          <w:kern w:val="0"/>
          <w:sz w:val="32"/>
          <w:szCs w:val="32"/>
        </w:rPr>
      </w:pPr>
      <w:r>
        <w:rPr>
          <w:rFonts w:ascii="仿宋_GB2312" w:eastAsia="仿宋_GB2312" w:hAnsi="仿宋_GB2312" w:cs="仿宋_GB2312" w:hint="eastAsia"/>
          <w:snapToGrid w:val="0"/>
          <w:kern w:val="0"/>
          <w:sz w:val="32"/>
          <w:szCs w:val="32"/>
        </w:rPr>
        <w:t>信用等级为</w:t>
      </w:r>
      <w:r>
        <w:rPr>
          <w:rFonts w:ascii="仿宋_GB2312" w:eastAsia="仿宋_GB2312" w:hAnsi="仿宋_GB2312" w:cs="仿宋_GB2312"/>
          <w:snapToGrid w:val="0"/>
          <w:kern w:val="0"/>
          <w:sz w:val="32"/>
          <w:szCs w:val="32"/>
        </w:rPr>
        <w:t>D</w:t>
      </w:r>
      <w:r>
        <w:rPr>
          <w:rFonts w:ascii="仿宋_GB2312" w:eastAsia="仿宋_GB2312" w:hAnsi="仿宋_GB2312" w:cs="仿宋_GB2312" w:hint="eastAsia"/>
          <w:snapToGrid w:val="0"/>
          <w:kern w:val="0"/>
          <w:sz w:val="32"/>
          <w:szCs w:val="32"/>
        </w:rPr>
        <w:t>级的从业单位，</w:t>
      </w:r>
      <w:r>
        <w:rPr>
          <w:rFonts w:ascii="仿宋_GB2312" w:eastAsia="仿宋_GB2312" w:hAnsi="宋体" w:cs="仿宋_GB2312" w:hint="eastAsia"/>
          <w:snapToGrid w:val="0"/>
          <w:kern w:val="0"/>
          <w:sz w:val="32"/>
          <w:szCs w:val="32"/>
        </w:rPr>
        <w:t>自</w:t>
      </w:r>
      <w:r>
        <w:rPr>
          <w:rFonts w:ascii="仿宋_GB2312" w:eastAsia="仿宋_GB2312" w:hAnsi="宋体" w:cs="仿宋_GB2312"/>
          <w:snapToGrid w:val="0"/>
          <w:kern w:val="0"/>
          <w:sz w:val="32"/>
          <w:szCs w:val="32"/>
        </w:rPr>
        <w:t>D</w:t>
      </w:r>
      <w:r>
        <w:rPr>
          <w:rFonts w:ascii="仿宋_GB2312" w:eastAsia="仿宋_GB2312" w:hAnsi="宋体" w:cs="仿宋_GB2312" w:hint="eastAsia"/>
          <w:snapToGrid w:val="0"/>
          <w:kern w:val="0"/>
          <w:sz w:val="32"/>
          <w:szCs w:val="32"/>
        </w:rPr>
        <w:t>级信用等级认定之日起</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年内，没有参与陕西省</w:t>
      </w:r>
      <w:r>
        <w:rPr>
          <w:rFonts w:ascii="仿宋_GB2312" w:eastAsia="仿宋_GB2312" w:hAnsi="仿宋_GB2312" w:cs="仿宋_GB2312" w:hint="eastAsia"/>
          <w:snapToGrid w:val="0"/>
          <w:kern w:val="0"/>
          <w:sz w:val="32"/>
          <w:szCs w:val="32"/>
        </w:rPr>
        <w:t>行政区域内</w:t>
      </w:r>
      <w:r>
        <w:rPr>
          <w:rFonts w:ascii="仿宋_GB2312" w:eastAsia="仿宋_GB2312" w:hAnsi="宋体" w:cs="仿宋_GB2312" w:hint="eastAsia"/>
          <w:snapToGrid w:val="0"/>
          <w:kern w:val="0"/>
          <w:sz w:val="32"/>
          <w:szCs w:val="32"/>
        </w:rPr>
        <w:t>地震安全性评价工作的，视为自然修复，信用分数自动归为基准分值（70分）。</w:t>
      </w:r>
    </w:p>
    <w:p w14:paraId="3D8CF416" w14:textId="77777777" w:rsidR="003E1DD5" w:rsidRDefault="003E1DD5" w:rsidP="003E1DD5">
      <w:pPr>
        <w:adjustRightInd w:val="0"/>
        <w:snapToGrid w:val="0"/>
        <w:spacing w:line="560" w:lineRule="exact"/>
        <w:ind w:firstLineChars="200" w:firstLine="640"/>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依申请修复是指</w:t>
      </w:r>
      <w:r>
        <w:rPr>
          <w:rFonts w:ascii="仿宋_GB2312" w:eastAsia="仿宋_GB2312" w:hAnsi="仿宋_GB2312" w:cs="仿宋_GB2312" w:hint="eastAsia"/>
          <w:snapToGrid w:val="0"/>
          <w:kern w:val="0"/>
          <w:sz w:val="32"/>
          <w:szCs w:val="32"/>
        </w:rPr>
        <w:t>信用等级为</w:t>
      </w:r>
      <w:r>
        <w:rPr>
          <w:rFonts w:ascii="仿宋_GB2312" w:eastAsia="仿宋_GB2312" w:hAnsi="仿宋_GB2312" w:cs="仿宋_GB2312"/>
          <w:snapToGrid w:val="0"/>
          <w:kern w:val="0"/>
          <w:sz w:val="32"/>
          <w:szCs w:val="32"/>
        </w:rPr>
        <w:t>C</w:t>
      </w:r>
      <w:r>
        <w:rPr>
          <w:rFonts w:ascii="仿宋_GB2312" w:eastAsia="仿宋_GB2312" w:hAnsi="仿宋_GB2312" w:cs="仿宋_GB2312" w:hint="eastAsia"/>
          <w:snapToGrid w:val="0"/>
          <w:kern w:val="0"/>
          <w:sz w:val="32"/>
          <w:szCs w:val="32"/>
        </w:rPr>
        <w:t>级和</w:t>
      </w:r>
      <w:r>
        <w:rPr>
          <w:rFonts w:ascii="仿宋_GB2312" w:eastAsia="仿宋_GB2312" w:hAnsi="仿宋_GB2312" w:cs="仿宋_GB2312"/>
          <w:snapToGrid w:val="0"/>
          <w:kern w:val="0"/>
          <w:sz w:val="32"/>
          <w:szCs w:val="32"/>
        </w:rPr>
        <w:t>D</w:t>
      </w:r>
      <w:r>
        <w:rPr>
          <w:rFonts w:ascii="仿宋_GB2312" w:eastAsia="仿宋_GB2312" w:hAnsi="仿宋_GB2312" w:cs="仿宋_GB2312" w:hint="eastAsia"/>
          <w:snapToGrid w:val="0"/>
          <w:kern w:val="0"/>
          <w:sz w:val="32"/>
          <w:szCs w:val="32"/>
        </w:rPr>
        <w:t>级</w:t>
      </w:r>
      <w:r>
        <w:rPr>
          <w:rFonts w:ascii="仿宋_GB2312" w:eastAsia="仿宋_GB2312" w:hAnsi="宋体" w:cs="仿宋_GB2312" w:hint="eastAsia"/>
          <w:snapToGrid w:val="0"/>
          <w:kern w:val="0"/>
          <w:sz w:val="32"/>
          <w:szCs w:val="32"/>
        </w:rPr>
        <w:t>从业单位主动改正失信行为，按照规定的条件和程序，向陕西省地震局提出信用修复申请并被确认的一种行为过程。</w:t>
      </w:r>
    </w:p>
    <w:p w14:paraId="637CBFDD" w14:textId="77777777" w:rsidR="003E1DD5" w:rsidRDefault="003E1DD5" w:rsidP="003E1DD5">
      <w:pPr>
        <w:adjustRightInd w:val="0"/>
        <w:snapToGrid w:val="0"/>
        <w:spacing w:line="560" w:lineRule="exact"/>
        <w:ind w:firstLineChars="200" w:firstLine="643"/>
        <w:rPr>
          <w:rFonts w:ascii="仿宋_GB2312" w:eastAsia="仿宋_GB2312" w:hAnsi="宋体" w:cs="仿宋_GB2312"/>
          <w:snapToGrid w:val="0"/>
          <w:kern w:val="0"/>
          <w:sz w:val="32"/>
          <w:szCs w:val="32"/>
        </w:rPr>
      </w:pPr>
      <w:r>
        <w:rPr>
          <w:rFonts w:ascii="仿宋_GB2312" w:eastAsia="仿宋_GB2312" w:hAnsi="宋体" w:cs="仿宋_GB2312" w:hint="eastAsia"/>
          <w:b/>
          <w:bCs/>
          <w:snapToGrid w:val="0"/>
          <w:kern w:val="0"/>
          <w:sz w:val="32"/>
          <w:szCs w:val="32"/>
        </w:rPr>
        <w:t>第</w:t>
      </w:r>
      <w:r>
        <w:rPr>
          <w:rFonts w:ascii="仿宋_GB2312" w:eastAsia="仿宋_GB2312" w:hAnsi="仿宋_GB2312" w:cs="仿宋_GB2312" w:hint="eastAsia"/>
          <w:b/>
          <w:bCs/>
          <w:snapToGrid w:val="0"/>
          <w:kern w:val="0"/>
          <w:sz w:val="32"/>
          <w:szCs w:val="32"/>
        </w:rPr>
        <w:t>三十一</w:t>
      </w:r>
      <w:r>
        <w:rPr>
          <w:rFonts w:ascii="仿宋_GB2312" w:eastAsia="仿宋_GB2312" w:hAnsi="宋体" w:cs="仿宋_GB2312" w:hint="eastAsia"/>
          <w:b/>
          <w:bCs/>
          <w:snapToGrid w:val="0"/>
          <w:kern w:val="0"/>
          <w:sz w:val="32"/>
          <w:szCs w:val="32"/>
        </w:rPr>
        <w:t xml:space="preserve">条  </w:t>
      </w:r>
      <w:r>
        <w:rPr>
          <w:rFonts w:ascii="仿宋_GB2312" w:eastAsia="仿宋_GB2312" w:hAnsi="宋体" w:cs="仿宋_GB2312" w:hint="eastAsia"/>
          <w:snapToGrid w:val="0"/>
          <w:kern w:val="0"/>
          <w:sz w:val="32"/>
          <w:szCs w:val="32"/>
        </w:rPr>
        <w:t>依申请修复需对失信行为进行了纠正，并取得明显成效，该失信行为的社会影响已基本消除；</w:t>
      </w:r>
    </w:p>
    <w:p w14:paraId="43D97340" w14:textId="77777777" w:rsidR="003E1DD5" w:rsidRDefault="003E1DD5" w:rsidP="003E1DD5">
      <w:pPr>
        <w:adjustRightInd w:val="0"/>
        <w:snapToGrid w:val="0"/>
        <w:spacing w:line="560" w:lineRule="exact"/>
        <w:ind w:firstLineChars="200" w:firstLine="643"/>
        <w:rPr>
          <w:rFonts w:ascii="仿宋_GB2312" w:eastAsia="仿宋_GB2312" w:hAnsi="宋体"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第三十二条  </w:t>
      </w:r>
      <w:r>
        <w:rPr>
          <w:rFonts w:ascii="仿宋_GB2312" w:eastAsia="仿宋_GB2312" w:hAnsi="宋体" w:cs="仿宋_GB2312" w:hint="eastAsia"/>
          <w:snapToGrid w:val="0"/>
          <w:kern w:val="0"/>
          <w:sz w:val="32"/>
          <w:szCs w:val="32"/>
        </w:rPr>
        <w:t>依申请修复材料应包括地震安全性评价从业单位的基本情况、申请修复理由和相关佐证材料等。陕西省地震局在收到地震安全性评价从业单位的依申请修复申请后，应在10个工作日内书面反馈处理结果。修复完成后，陕西省地震局应立即在门户网站进行公示。鼓励符合条件的第三方信用服务机构向失信市场主体提供信用报告、信用管理咨询等服务。</w:t>
      </w:r>
    </w:p>
    <w:p w14:paraId="082742A8" w14:textId="77777777" w:rsidR="003E1DD5" w:rsidRDefault="003E1DD5" w:rsidP="003E1DD5">
      <w:pPr>
        <w:snapToGrid w:val="0"/>
        <w:spacing w:line="560" w:lineRule="exact"/>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第九章  附  则</w:t>
      </w:r>
    </w:p>
    <w:p w14:paraId="6534E9CA" w14:textId="77777777" w:rsidR="003E1DD5" w:rsidRDefault="003E1DD5" w:rsidP="003E1DD5">
      <w:pPr>
        <w:adjustRightInd w:val="0"/>
        <w:snapToGrid w:val="0"/>
        <w:spacing w:line="560" w:lineRule="exact"/>
        <w:ind w:firstLineChars="200" w:firstLine="643"/>
        <w:rPr>
          <w:rFonts w:ascii="仿宋_GB2312" w:eastAsia="仿宋_GB2312" w:hAnsi="宋体" w:cs="仿宋_GB2312"/>
          <w:snapToGrid w:val="0"/>
          <w:kern w:val="0"/>
          <w:sz w:val="32"/>
          <w:szCs w:val="32"/>
        </w:rPr>
      </w:pPr>
      <w:r>
        <w:rPr>
          <w:rFonts w:ascii="仿宋_GB2312" w:eastAsia="仿宋_GB2312" w:hAnsi="宋体" w:cs="仿宋_GB2312" w:hint="eastAsia"/>
          <w:b/>
          <w:bCs/>
          <w:snapToGrid w:val="0"/>
          <w:kern w:val="0"/>
          <w:sz w:val="32"/>
          <w:szCs w:val="32"/>
        </w:rPr>
        <w:t>第</w:t>
      </w:r>
      <w:r>
        <w:rPr>
          <w:rFonts w:ascii="仿宋_GB2312" w:eastAsia="仿宋_GB2312" w:hAnsi="仿宋_GB2312" w:cs="仿宋_GB2312" w:hint="eastAsia"/>
          <w:b/>
          <w:bCs/>
          <w:snapToGrid w:val="0"/>
          <w:kern w:val="0"/>
          <w:sz w:val="32"/>
          <w:szCs w:val="32"/>
        </w:rPr>
        <w:t>三十三</w:t>
      </w:r>
      <w:r>
        <w:rPr>
          <w:rFonts w:ascii="仿宋_GB2312" w:eastAsia="仿宋_GB2312" w:hAnsi="宋体" w:cs="仿宋_GB2312" w:hint="eastAsia"/>
          <w:b/>
          <w:bCs/>
          <w:snapToGrid w:val="0"/>
          <w:kern w:val="0"/>
          <w:sz w:val="32"/>
          <w:szCs w:val="32"/>
        </w:rPr>
        <w:t xml:space="preserve">条 </w:t>
      </w:r>
      <w:r>
        <w:rPr>
          <w:rFonts w:ascii="仿宋_GB2312" w:eastAsia="仿宋_GB2312" w:hAnsi="宋体" w:cs="仿宋_GB2312" w:hint="eastAsia"/>
          <w:snapToGrid w:val="0"/>
          <w:kern w:val="0"/>
          <w:sz w:val="32"/>
          <w:szCs w:val="32"/>
        </w:rPr>
        <w:t>通过本办法收集、产生的信用信息，将按规定及时、准确、完整地归集至陕西省信用信息共享平台。</w:t>
      </w:r>
    </w:p>
    <w:p w14:paraId="39F9E484" w14:textId="77777777" w:rsidR="003E1DD5" w:rsidRDefault="003E1DD5" w:rsidP="003E1DD5">
      <w:pPr>
        <w:adjustRightInd w:val="0"/>
        <w:snapToGrid w:val="0"/>
        <w:spacing w:line="560" w:lineRule="exact"/>
        <w:ind w:firstLineChars="200" w:firstLine="643"/>
        <w:rPr>
          <w:rFonts w:ascii="仿宋_GB2312" w:eastAsia="仿宋_GB2312" w:hAnsi="宋体" w:cs="仿宋_GB2312"/>
          <w:snapToGrid w:val="0"/>
          <w:kern w:val="0"/>
          <w:sz w:val="32"/>
          <w:szCs w:val="32"/>
        </w:rPr>
      </w:pPr>
      <w:r>
        <w:rPr>
          <w:rFonts w:ascii="仿宋_GB2312" w:eastAsia="仿宋_GB2312" w:hAnsi="宋体" w:cs="仿宋_GB2312" w:hint="eastAsia"/>
          <w:b/>
          <w:bCs/>
          <w:snapToGrid w:val="0"/>
          <w:kern w:val="0"/>
          <w:sz w:val="32"/>
          <w:szCs w:val="32"/>
        </w:rPr>
        <w:t>第</w:t>
      </w:r>
      <w:r>
        <w:rPr>
          <w:rFonts w:ascii="仿宋_GB2312" w:eastAsia="仿宋_GB2312" w:hAnsi="仿宋_GB2312" w:cs="仿宋_GB2312" w:hint="eastAsia"/>
          <w:b/>
          <w:bCs/>
          <w:snapToGrid w:val="0"/>
          <w:kern w:val="0"/>
          <w:sz w:val="32"/>
          <w:szCs w:val="32"/>
        </w:rPr>
        <w:t>三十四</w:t>
      </w:r>
      <w:r>
        <w:rPr>
          <w:rFonts w:ascii="仿宋_GB2312" w:eastAsia="仿宋_GB2312" w:hAnsi="宋体" w:cs="仿宋_GB2312" w:hint="eastAsia"/>
          <w:b/>
          <w:bCs/>
          <w:snapToGrid w:val="0"/>
          <w:kern w:val="0"/>
          <w:sz w:val="32"/>
          <w:szCs w:val="32"/>
        </w:rPr>
        <w:t xml:space="preserve">条 </w:t>
      </w:r>
      <w:r>
        <w:rPr>
          <w:rFonts w:ascii="仿宋_GB2312" w:eastAsia="仿宋_GB2312" w:hAnsi="宋体" w:cs="仿宋_GB2312" w:hint="eastAsia"/>
          <w:snapToGrid w:val="0"/>
          <w:kern w:val="0"/>
          <w:sz w:val="32"/>
          <w:szCs w:val="32"/>
        </w:rPr>
        <w:t>本办法由陕西省地震局负责解释。</w:t>
      </w:r>
    </w:p>
    <w:p w14:paraId="42C078A4" w14:textId="77777777" w:rsidR="003E1DD5" w:rsidRDefault="003E1DD5" w:rsidP="003E1DD5">
      <w:pPr>
        <w:adjustRightInd w:val="0"/>
        <w:snapToGrid w:val="0"/>
        <w:spacing w:line="560" w:lineRule="exact"/>
        <w:ind w:firstLineChars="200" w:firstLine="643"/>
        <w:rPr>
          <w:rFonts w:ascii="仿宋" w:eastAsia="仿宋" w:hAnsi="仿宋" w:cs="仿宋"/>
          <w:snapToGrid w:val="0"/>
          <w:kern w:val="0"/>
          <w:sz w:val="31"/>
          <w:szCs w:val="31"/>
        </w:rPr>
      </w:pPr>
      <w:r>
        <w:rPr>
          <w:rFonts w:ascii="仿宋_GB2312" w:eastAsia="仿宋_GB2312" w:hAnsi="宋体" w:cs="仿宋_GB2312" w:hint="eastAsia"/>
          <w:b/>
          <w:bCs/>
          <w:snapToGrid w:val="0"/>
          <w:kern w:val="0"/>
          <w:sz w:val="32"/>
          <w:szCs w:val="32"/>
        </w:rPr>
        <w:t>第</w:t>
      </w:r>
      <w:r>
        <w:rPr>
          <w:rFonts w:ascii="仿宋_GB2312" w:eastAsia="仿宋_GB2312" w:hAnsi="仿宋_GB2312" w:cs="仿宋_GB2312" w:hint="eastAsia"/>
          <w:b/>
          <w:bCs/>
          <w:snapToGrid w:val="0"/>
          <w:kern w:val="0"/>
          <w:sz w:val="32"/>
          <w:szCs w:val="32"/>
        </w:rPr>
        <w:t>三十五</w:t>
      </w:r>
      <w:r>
        <w:rPr>
          <w:rFonts w:ascii="仿宋_GB2312" w:eastAsia="仿宋_GB2312" w:hAnsi="宋体" w:cs="仿宋_GB2312" w:hint="eastAsia"/>
          <w:b/>
          <w:bCs/>
          <w:snapToGrid w:val="0"/>
          <w:kern w:val="0"/>
          <w:sz w:val="32"/>
          <w:szCs w:val="32"/>
        </w:rPr>
        <w:t xml:space="preserve">条 </w:t>
      </w:r>
      <w:r>
        <w:rPr>
          <w:rFonts w:ascii="仿宋_GB2312" w:eastAsia="仿宋_GB2312" w:hAnsi="宋体" w:cs="仿宋_GB2312" w:hint="eastAsia"/>
          <w:snapToGrid w:val="0"/>
          <w:kern w:val="0"/>
          <w:sz w:val="32"/>
          <w:szCs w:val="32"/>
        </w:rPr>
        <w:t>本办法自2</w:t>
      </w:r>
      <w:r>
        <w:rPr>
          <w:rFonts w:ascii="仿宋_GB2312" w:eastAsia="仿宋_GB2312" w:hAnsi="宋体" w:cs="仿宋_GB2312"/>
          <w:snapToGrid w:val="0"/>
          <w:kern w:val="0"/>
          <w:sz w:val="32"/>
          <w:szCs w:val="32"/>
        </w:rPr>
        <w:t>022</w:t>
      </w:r>
      <w:r>
        <w:rPr>
          <w:rFonts w:ascii="仿宋_GB2312" w:eastAsia="仿宋_GB2312" w:hAnsi="宋体" w:cs="仿宋_GB2312" w:hint="eastAsia"/>
          <w:snapToGrid w:val="0"/>
          <w:kern w:val="0"/>
          <w:sz w:val="32"/>
          <w:szCs w:val="32"/>
        </w:rPr>
        <w:t>年1</w:t>
      </w:r>
      <w:r>
        <w:rPr>
          <w:rFonts w:ascii="仿宋_GB2312" w:eastAsia="仿宋_GB2312" w:hAnsi="宋体" w:cs="仿宋_GB2312"/>
          <w:snapToGrid w:val="0"/>
          <w:kern w:val="0"/>
          <w:sz w:val="32"/>
          <w:szCs w:val="32"/>
        </w:rPr>
        <w:t>0</w:t>
      </w:r>
      <w:r>
        <w:rPr>
          <w:rFonts w:ascii="仿宋_GB2312" w:eastAsia="仿宋_GB2312" w:hAnsi="宋体" w:cs="仿宋_GB2312" w:hint="eastAsia"/>
          <w:snapToGrid w:val="0"/>
          <w:kern w:val="0"/>
          <w:sz w:val="32"/>
          <w:szCs w:val="32"/>
        </w:rPr>
        <w:t>月1日起试行。本办法公</w:t>
      </w:r>
      <w:r>
        <w:rPr>
          <w:rFonts w:ascii="仿宋_GB2312" w:eastAsia="仿宋_GB2312" w:hAnsi="宋体" w:cs="仿宋_GB2312" w:hint="eastAsia"/>
          <w:snapToGrid w:val="0"/>
          <w:kern w:val="0"/>
          <w:sz w:val="32"/>
          <w:szCs w:val="32"/>
        </w:rPr>
        <w:lastRenderedPageBreak/>
        <w:t>布后，国家及省另有规定的，从其规定。</w:t>
      </w:r>
    </w:p>
    <w:p w14:paraId="4C7B5D02" w14:textId="025AC616" w:rsidR="00951607" w:rsidRDefault="00951607" w:rsidP="003E1DD5">
      <w:pPr>
        <w:ind w:firstLineChars="200" w:firstLine="640"/>
        <w:rPr>
          <w:rFonts w:ascii="Times New Roman" w:eastAsia="仿宋_GB2312" w:hAnsi="Times New Roman" w:cs="Times New Roman" w:hint="eastAsia"/>
          <w:sz w:val="32"/>
          <w:szCs w:val="32"/>
          <w:u w:val="single"/>
        </w:rPr>
      </w:pPr>
    </w:p>
    <w:p w14:paraId="4B87FE81"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3B3B8051"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74B67B04"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179A2F42"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1113B28C"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3BB567D9"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395DB225"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5A8805C3"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2F51FF41"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77BA2C4A"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3C41FE41"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4AC3E8B1"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58C2A96A"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3EEA1C8D"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36562D48"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2313F7C1"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50145D5C"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384E7FBE"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5AD455EF" w14:textId="77777777" w:rsidR="003E1DD5" w:rsidRDefault="003E1DD5" w:rsidP="003E1DD5">
      <w:pPr>
        <w:snapToGrid w:val="0"/>
        <w:spacing w:line="560" w:lineRule="exact"/>
        <w:rPr>
          <w:rFonts w:ascii="黑体" w:eastAsia="黑体" w:hAnsi="黑体" w:cs="黑体"/>
          <w:snapToGrid w:val="0"/>
          <w:kern w:val="0"/>
          <w:sz w:val="32"/>
          <w:szCs w:val="32"/>
        </w:rPr>
      </w:pPr>
      <w:r>
        <w:rPr>
          <w:rFonts w:ascii="黑体" w:eastAsia="黑体" w:hAnsi="黑体" w:cs="黑体" w:hint="eastAsia"/>
          <w:snapToGrid w:val="0"/>
          <w:kern w:val="0"/>
          <w:sz w:val="32"/>
          <w:szCs w:val="32"/>
        </w:rPr>
        <w:lastRenderedPageBreak/>
        <w:t>附件</w:t>
      </w:r>
    </w:p>
    <w:p w14:paraId="1EF18C7D" w14:textId="77777777" w:rsidR="003E1DD5" w:rsidRDefault="003E1DD5" w:rsidP="003E1DD5">
      <w:pPr>
        <w:snapToGrid w:val="0"/>
        <w:spacing w:line="560" w:lineRule="exact"/>
        <w:rPr>
          <w:rFonts w:ascii="黑体" w:eastAsia="黑体" w:hAnsi="黑体" w:cs="黑体"/>
          <w:snapToGrid w:val="0"/>
          <w:kern w:val="0"/>
          <w:sz w:val="32"/>
          <w:szCs w:val="32"/>
        </w:rPr>
      </w:pPr>
    </w:p>
    <w:p w14:paraId="33A76902" w14:textId="77777777" w:rsidR="003E1DD5" w:rsidRDefault="003E1DD5" w:rsidP="003E1DD5">
      <w:pPr>
        <w:snapToGrid w:val="0"/>
        <w:spacing w:line="560" w:lineRule="exac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陕西省地震安全性评价从业单位</w:t>
      </w:r>
    </w:p>
    <w:p w14:paraId="38744426" w14:textId="77777777" w:rsidR="003E1DD5" w:rsidRDefault="003E1DD5" w:rsidP="003E1DD5">
      <w:pPr>
        <w:snapToGrid w:val="0"/>
        <w:spacing w:line="560" w:lineRule="exac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信用评价指标</w:t>
      </w:r>
    </w:p>
    <w:p w14:paraId="5F673826" w14:textId="77777777" w:rsidR="003E1DD5" w:rsidRDefault="003E1DD5" w:rsidP="003E1DD5">
      <w:pPr>
        <w:spacing w:line="560" w:lineRule="exact"/>
        <w:jc w:val="center"/>
        <w:rPr>
          <w:rFonts w:ascii="方正小标宋_GBK" w:eastAsia="方正小标宋_GBK" w:hAnsi="方正小标宋_GBK" w:cs="方正小标宋_GBK"/>
          <w:snapToGrid w:val="0"/>
          <w:kern w:val="0"/>
          <w:sz w:val="44"/>
          <w:szCs w:val="44"/>
        </w:rPr>
      </w:pPr>
    </w:p>
    <w:tbl>
      <w:tblPr>
        <w:tblW w:w="5000" w:type="pct"/>
        <w:jc w:val="center"/>
        <w:tblCellMar>
          <w:left w:w="0" w:type="dxa"/>
          <w:right w:w="0" w:type="dxa"/>
        </w:tblCellMar>
        <w:tblLook w:val="0000" w:firstRow="0" w:lastRow="0" w:firstColumn="0" w:lastColumn="0" w:noHBand="0" w:noVBand="0"/>
      </w:tblPr>
      <w:tblGrid>
        <w:gridCol w:w="538"/>
        <w:gridCol w:w="514"/>
        <w:gridCol w:w="919"/>
        <w:gridCol w:w="2281"/>
        <w:gridCol w:w="1155"/>
        <w:gridCol w:w="3462"/>
      </w:tblGrid>
      <w:tr w:rsidR="003E1DD5" w:rsidRPr="003E1DD5" w14:paraId="59E2626C" w14:textId="77777777" w:rsidTr="00F63550">
        <w:trPr>
          <w:trHeight w:val="1151"/>
          <w:tblHeader/>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098784" w14:textId="77777777" w:rsidR="003E1DD5" w:rsidRPr="003E1DD5" w:rsidRDefault="003E1DD5" w:rsidP="003E1DD5">
            <w:pPr>
              <w:widowControl/>
              <w:jc w:val="center"/>
              <w:textAlignment w:val="center"/>
              <w:rPr>
                <w:rFonts w:ascii="仿宋_GB2312" w:eastAsia="仿宋_GB2312" w:hAnsi="仿宋_GB2312" w:cs="仿宋_GB2312"/>
                <w:b/>
                <w:snapToGrid w:val="0"/>
                <w:kern w:val="0"/>
                <w:szCs w:val="21"/>
              </w:rPr>
            </w:pPr>
            <w:r w:rsidRPr="003E1DD5">
              <w:rPr>
                <w:rFonts w:ascii="仿宋_GB2312" w:eastAsia="仿宋_GB2312" w:hAnsi="仿宋_GB2312" w:cs="仿宋_GB2312" w:hint="eastAsia"/>
                <w:b/>
                <w:snapToGrid w:val="0"/>
                <w:kern w:val="0"/>
                <w:szCs w:val="21"/>
              </w:rPr>
              <w:t>序号</w:t>
            </w:r>
          </w:p>
        </w:tc>
        <w:tc>
          <w:tcPr>
            <w:tcW w:w="29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A082C1" w14:textId="77777777" w:rsidR="003E1DD5" w:rsidRPr="003E1DD5" w:rsidRDefault="003E1DD5" w:rsidP="003E1DD5">
            <w:pPr>
              <w:widowControl/>
              <w:jc w:val="center"/>
              <w:textAlignment w:val="center"/>
              <w:rPr>
                <w:rFonts w:ascii="仿宋_GB2312" w:eastAsia="仿宋_GB2312" w:hAnsi="仿宋_GB2312" w:cs="仿宋_GB2312"/>
                <w:b/>
                <w:snapToGrid w:val="0"/>
                <w:kern w:val="0"/>
                <w:szCs w:val="21"/>
              </w:rPr>
            </w:pPr>
            <w:r w:rsidRPr="003E1DD5">
              <w:rPr>
                <w:rFonts w:ascii="仿宋_GB2312" w:eastAsia="仿宋_GB2312" w:hAnsi="仿宋_GB2312" w:cs="仿宋_GB2312" w:hint="eastAsia"/>
                <w:b/>
                <w:snapToGrid w:val="0"/>
                <w:kern w:val="0"/>
                <w:szCs w:val="21"/>
              </w:rPr>
              <w:t>一级指标</w:t>
            </w:r>
          </w:p>
        </w:tc>
        <w:tc>
          <w:tcPr>
            <w:tcW w:w="51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C521F7" w14:textId="77777777" w:rsidR="003E1DD5" w:rsidRPr="003E1DD5" w:rsidRDefault="003E1DD5" w:rsidP="003E1DD5">
            <w:pPr>
              <w:widowControl/>
              <w:jc w:val="center"/>
              <w:textAlignment w:val="center"/>
              <w:rPr>
                <w:rFonts w:ascii="仿宋_GB2312" w:eastAsia="仿宋_GB2312" w:hAnsi="仿宋_GB2312" w:cs="仿宋_GB2312"/>
                <w:b/>
                <w:snapToGrid w:val="0"/>
                <w:kern w:val="0"/>
                <w:szCs w:val="21"/>
              </w:rPr>
            </w:pPr>
            <w:r w:rsidRPr="003E1DD5">
              <w:rPr>
                <w:rFonts w:ascii="仿宋_GB2312" w:eastAsia="仿宋_GB2312" w:hAnsi="仿宋_GB2312" w:cs="仿宋_GB2312" w:hint="eastAsia"/>
                <w:b/>
                <w:snapToGrid w:val="0"/>
                <w:kern w:val="0"/>
                <w:szCs w:val="21"/>
              </w:rPr>
              <w:t>二级指标</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B50A9A" w14:textId="77777777" w:rsidR="003E1DD5" w:rsidRPr="003E1DD5" w:rsidRDefault="003E1DD5" w:rsidP="003E1DD5">
            <w:pPr>
              <w:widowControl/>
              <w:jc w:val="center"/>
              <w:textAlignment w:val="center"/>
              <w:rPr>
                <w:rFonts w:ascii="仿宋_GB2312" w:eastAsia="仿宋_GB2312" w:hAnsi="仿宋_GB2312" w:cs="仿宋_GB2312"/>
                <w:b/>
                <w:snapToGrid w:val="0"/>
                <w:kern w:val="0"/>
                <w:szCs w:val="21"/>
              </w:rPr>
            </w:pPr>
            <w:r w:rsidRPr="003E1DD5">
              <w:rPr>
                <w:rFonts w:ascii="仿宋_GB2312" w:eastAsia="仿宋_GB2312" w:hAnsi="仿宋_GB2312" w:cs="仿宋_GB2312" w:hint="eastAsia"/>
                <w:b/>
                <w:snapToGrid w:val="0"/>
                <w:kern w:val="0"/>
                <w:szCs w:val="21"/>
              </w:rPr>
              <w:t>评分规则</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6471D1" w14:textId="77777777" w:rsidR="003E1DD5" w:rsidRPr="003E1DD5" w:rsidRDefault="003E1DD5" w:rsidP="003E1DD5">
            <w:pPr>
              <w:widowControl/>
              <w:jc w:val="center"/>
              <w:textAlignment w:val="center"/>
              <w:rPr>
                <w:rFonts w:ascii="仿宋_GB2312" w:eastAsia="仿宋_GB2312" w:hAnsi="仿宋_GB2312" w:cs="仿宋_GB2312"/>
                <w:b/>
                <w:snapToGrid w:val="0"/>
                <w:kern w:val="0"/>
                <w:szCs w:val="21"/>
              </w:rPr>
            </w:pPr>
            <w:r w:rsidRPr="003E1DD5">
              <w:rPr>
                <w:rFonts w:ascii="仿宋_GB2312" w:eastAsia="仿宋_GB2312" w:hAnsi="仿宋_GB2312" w:cs="仿宋_GB2312" w:hint="eastAsia"/>
                <w:b/>
                <w:snapToGrid w:val="0"/>
                <w:kern w:val="0"/>
                <w:szCs w:val="21"/>
              </w:rPr>
              <w:t>计分方式</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6F176B" w14:textId="77777777" w:rsidR="003E1DD5" w:rsidRPr="003E1DD5" w:rsidRDefault="003E1DD5" w:rsidP="003E1DD5">
            <w:pPr>
              <w:widowControl/>
              <w:jc w:val="center"/>
              <w:textAlignment w:val="center"/>
              <w:rPr>
                <w:rFonts w:ascii="仿宋_GB2312" w:eastAsia="仿宋_GB2312" w:hAnsi="仿宋_GB2312" w:cs="仿宋_GB2312"/>
                <w:b/>
                <w:snapToGrid w:val="0"/>
                <w:kern w:val="0"/>
                <w:szCs w:val="21"/>
              </w:rPr>
            </w:pPr>
            <w:r w:rsidRPr="003E1DD5">
              <w:rPr>
                <w:rFonts w:ascii="仿宋_GB2312" w:eastAsia="仿宋_GB2312" w:hAnsi="仿宋_GB2312" w:cs="仿宋_GB2312" w:hint="eastAsia"/>
                <w:b/>
                <w:snapToGrid w:val="0"/>
                <w:kern w:val="0"/>
                <w:szCs w:val="21"/>
              </w:rPr>
              <w:t>备注</w:t>
            </w:r>
          </w:p>
        </w:tc>
      </w:tr>
      <w:tr w:rsidR="003E1DD5" w:rsidRPr="003E1DD5" w14:paraId="32A023D0" w14:textId="77777777" w:rsidTr="00F63550">
        <w:trPr>
          <w:trHeight w:val="576"/>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E6C17E"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snapToGrid w:val="0"/>
                <w:kern w:val="0"/>
                <w:szCs w:val="21"/>
              </w:rPr>
              <w:t>1</w:t>
            </w:r>
          </w:p>
        </w:tc>
        <w:tc>
          <w:tcPr>
            <w:tcW w:w="290" w:type="pct"/>
            <w:vMerge w:val="restart"/>
            <w:tcBorders>
              <w:left w:val="single" w:sz="4" w:space="0" w:color="000000"/>
              <w:right w:val="single" w:sz="4" w:space="0" w:color="000000"/>
            </w:tcBorders>
            <w:tcMar>
              <w:top w:w="12" w:type="dxa"/>
              <w:left w:w="12" w:type="dxa"/>
              <w:right w:w="12" w:type="dxa"/>
            </w:tcMar>
            <w:vAlign w:val="center"/>
          </w:tcPr>
          <w:p w14:paraId="1B99ED12"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基本信息</w:t>
            </w:r>
          </w:p>
        </w:tc>
        <w:tc>
          <w:tcPr>
            <w:tcW w:w="518" w:type="pct"/>
            <w:tcBorders>
              <w:left w:val="single" w:sz="4" w:space="0" w:color="000000"/>
              <w:bottom w:val="single" w:sz="4" w:space="0" w:color="000000"/>
              <w:right w:val="single" w:sz="4" w:space="0" w:color="000000"/>
            </w:tcBorders>
            <w:tcMar>
              <w:top w:w="12" w:type="dxa"/>
              <w:left w:w="12" w:type="dxa"/>
              <w:right w:w="12" w:type="dxa"/>
            </w:tcMar>
            <w:vAlign w:val="center"/>
          </w:tcPr>
          <w:p w14:paraId="7B288D66"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备案信息</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C5754B"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未及时报送承接的地震安全性评价项目材料</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31A605"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每次扣1分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BAFD9C"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54C737D8" w14:textId="77777777" w:rsidTr="00F63550">
        <w:trPr>
          <w:trHeight w:val="864"/>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8AA9BF"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snapToGrid w:val="0"/>
                <w:kern w:val="0"/>
                <w:szCs w:val="21"/>
              </w:rPr>
              <w:t>2</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9ECD4B"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3685F8"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人员信息</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BE5F1F"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地震学相关专业背景高级专业技术职称人员不少于4人，每多一人加1分，最多加3分</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5414E8"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加1分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B2F0A7"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3E8246B3" w14:textId="77777777" w:rsidTr="00F63550">
        <w:trPr>
          <w:trHeight w:val="864"/>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B63900"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snapToGrid w:val="0"/>
                <w:kern w:val="0"/>
                <w:szCs w:val="21"/>
              </w:rPr>
              <w:t>3</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B5A58A"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9C9897" w14:textId="77777777" w:rsidR="003E1DD5" w:rsidRPr="003E1DD5" w:rsidRDefault="003E1DD5" w:rsidP="003E1DD5">
            <w:pPr>
              <w:jc w:val="center"/>
              <w:rPr>
                <w:rFonts w:ascii="仿宋_GB2312" w:eastAsia="仿宋_GB2312" w:hAnsi="仿宋_GB2312" w:cs="仿宋_GB2312"/>
                <w:snapToGrid w:val="0"/>
                <w:kern w:val="0"/>
                <w:szCs w:val="21"/>
              </w:rPr>
            </w:pP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96C38F"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地震地质学相关专业背景高级专业技术职称人员不少于4人，每多一人加1分，最多加3分</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D8EB3D"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加1分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C55608"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50E2C64D" w14:textId="77777777" w:rsidTr="00F63550">
        <w:trPr>
          <w:trHeight w:val="864"/>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DF1A0B"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snapToGrid w:val="0"/>
                <w:kern w:val="0"/>
                <w:szCs w:val="21"/>
              </w:rPr>
              <w:t>4</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F6E9BE"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71FE62" w14:textId="77777777" w:rsidR="003E1DD5" w:rsidRPr="003E1DD5" w:rsidRDefault="003E1DD5" w:rsidP="003E1DD5">
            <w:pPr>
              <w:jc w:val="center"/>
              <w:rPr>
                <w:rFonts w:ascii="仿宋_GB2312" w:eastAsia="仿宋_GB2312" w:hAnsi="仿宋_GB2312" w:cs="仿宋_GB2312"/>
                <w:snapToGrid w:val="0"/>
                <w:kern w:val="0"/>
                <w:szCs w:val="21"/>
              </w:rPr>
            </w:pP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38BFB5"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地震工程学相关专业背景高级专业技术职称人员不少于4人，每多一人加1分，最多加3分</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1F4EE1"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加1分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21FC8F"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73E14CD1" w14:textId="77777777" w:rsidTr="00F63550">
        <w:trPr>
          <w:trHeight w:val="576"/>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DE5556"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snapToGrid w:val="0"/>
                <w:kern w:val="0"/>
                <w:szCs w:val="21"/>
              </w:rPr>
              <w:t>5</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7C8428"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E6CA0C" w14:textId="77777777" w:rsidR="003E1DD5" w:rsidRPr="003E1DD5" w:rsidRDefault="003E1DD5" w:rsidP="003E1DD5">
            <w:pPr>
              <w:jc w:val="center"/>
              <w:rPr>
                <w:rFonts w:ascii="仿宋_GB2312" w:eastAsia="仿宋_GB2312" w:hAnsi="仿宋_GB2312" w:cs="仿宋_GB2312"/>
                <w:snapToGrid w:val="0"/>
                <w:kern w:val="0"/>
                <w:szCs w:val="21"/>
              </w:rPr>
            </w:pP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E20E32"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伪造技术人员学历、职称等信息</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4753DB"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扣3分</w:t>
            </w:r>
          </w:p>
        </w:tc>
        <w:tc>
          <w:tcPr>
            <w:tcW w:w="1952" w:type="pct"/>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5368BB2B" w14:textId="77777777" w:rsidR="003E1DD5" w:rsidRPr="003E1DD5" w:rsidRDefault="003E1DD5" w:rsidP="003E1DD5">
            <w:pPr>
              <w:jc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出现此类情况后，必须及时改正，确保材料真实有效</w:t>
            </w:r>
          </w:p>
        </w:tc>
      </w:tr>
      <w:tr w:rsidR="003E1DD5" w:rsidRPr="003E1DD5" w14:paraId="0A218E0C" w14:textId="77777777" w:rsidTr="00F63550">
        <w:trPr>
          <w:trHeight w:val="576"/>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4CD2DB"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snapToGrid w:val="0"/>
                <w:kern w:val="0"/>
                <w:szCs w:val="21"/>
              </w:rPr>
              <w:t>6</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41E8D0"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8D3173" w14:textId="77777777" w:rsidR="003E1DD5" w:rsidRPr="003E1DD5" w:rsidRDefault="003E1DD5" w:rsidP="003E1DD5">
            <w:pPr>
              <w:jc w:val="center"/>
              <w:rPr>
                <w:rFonts w:ascii="仿宋_GB2312" w:eastAsia="仿宋_GB2312" w:hAnsi="仿宋_GB2312" w:cs="仿宋_GB2312"/>
                <w:snapToGrid w:val="0"/>
                <w:kern w:val="0"/>
                <w:szCs w:val="21"/>
              </w:rPr>
            </w:pP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AF0A54"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伪造技术人员与单位的劳动关系</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2C149B"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扣2分</w:t>
            </w:r>
          </w:p>
        </w:tc>
        <w:tc>
          <w:tcPr>
            <w:tcW w:w="1952" w:type="pct"/>
            <w:vMerge/>
            <w:tcBorders>
              <w:left w:val="single" w:sz="4" w:space="0" w:color="000000"/>
              <w:right w:val="single" w:sz="4" w:space="0" w:color="000000"/>
            </w:tcBorders>
            <w:tcMar>
              <w:top w:w="12" w:type="dxa"/>
              <w:left w:w="12" w:type="dxa"/>
              <w:right w:w="12" w:type="dxa"/>
            </w:tcMar>
            <w:vAlign w:val="center"/>
          </w:tcPr>
          <w:p w14:paraId="351F3ADA"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5274495F" w14:textId="77777777" w:rsidTr="00F63550">
        <w:trPr>
          <w:trHeight w:val="864"/>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531576"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snapToGrid w:val="0"/>
                <w:kern w:val="0"/>
                <w:szCs w:val="21"/>
              </w:rPr>
              <w:t>7</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6B2510"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799E72"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技术信息</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C047C5"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伪造具有承担地震安全性评价工作的技术装备和专用软件系统情况</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8E0790"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扣2分</w:t>
            </w:r>
          </w:p>
        </w:tc>
        <w:tc>
          <w:tcPr>
            <w:tcW w:w="1952" w:type="pct"/>
            <w:vMerge/>
            <w:tcBorders>
              <w:left w:val="single" w:sz="4" w:space="0" w:color="000000"/>
              <w:right w:val="single" w:sz="4" w:space="0" w:color="000000"/>
            </w:tcBorders>
            <w:tcMar>
              <w:top w:w="12" w:type="dxa"/>
              <w:left w:w="12" w:type="dxa"/>
              <w:right w:w="12" w:type="dxa"/>
            </w:tcMar>
            <w:vAlign w:val="center"/>
          </w:tcPr>
          <w:p w14:paraId="65C50596"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44F34056" w14:textId="77777777" w:rsidTr="00F63550">
        <w:trPr>
          <w:trHeight w:val="576"/>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2FA158"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snapToGrid w:val="0"/>
                <w:kern w:val="0"/>
                <w:szCs w:val="21"/>
              </w:rPr>
              <w:t>8</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4D9306"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0E0FCB" w14:textId="77777777" w:rsidR="003E1DD5" w:rsidRPr="003E1DD5" w:rsidRDefault="003E1DD5" w:rsidP="003E1DD5">
            <w:pPr>
              <w:jc w:val="center"/>
              <w:rPr>
                <w:rFonts w:ascii="仿宋_GB2312" w:eastAsia="仿宋_GB2312" w:hAnsi="仿宋_GB2312" w:cs="仿宋_GB2312"/>
                <w:snapToGrid w:val="0"/>
                <w:kern w:val="0"/>
                <w:szCs w:val="21"/>
              </w:rPr>
            </w:pP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80A494"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伪造具备相应的实验、测试条件和分析能力情况</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36A6B1"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扣2分</w:t>
            </w:r>
          </w:p>
        </w:tc>
        <w:tc>
          <w:tcPr>
            <w:tcW w:w="1952" w:type="pct"/>
            <w:vMerge/>
            <w:tcBorders>
              <w:left w:val="single" w:sz="4" w:space="0" w:color="000000"/>
              <w:right w:val="single" w:sz="4" w:space="0" w:color="000000"/>
            </w:tcBorders>
            <w:tcMar>
              <w:top w:w="12" w:type="dxa"/>
              <w:left w:w="12" w:type="dxa"/>
              <w:right w:w="12" w:type="dxa"/>
            </w:tcMar>
            <w:vAlign w:val="center"/>
          </w:tcPr>
          <w:p w14:paraId="7AA5C7E9"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44A8E098" w14:textId="77777777" w:rsidTr="00F63550">
        <w:trPr>
          <w:trHeight w:val="288"/>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F80579"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snapToGrid w:val="0"/>
                <w:kern w:val="0"/>
                <w:szCs w:val="21"/>
              </w:rPr>
              <w:t>9</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F6D1D1"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DC171D" w14:textId="77777777" w:rsidR="003E1DD5" w:rsidRPr="003E1DD5" w:rsidRDefault="003E1DD5" w:rsidP="003E1DD5">
            <w:pPr>
              <w:jc w:val="center"/>
              <w:rPr>
                <w:rFonts w:ascii="仿宋_GB2312" w:eastAsia="仿宋_GB2312" w:hAnsi="仿宋_GB2312" w:cs="仿宋_GB2312"/>
                <w:snapToGrid w:val="0"/>
                <w:kern w:val="0"/>
                <w:szCs w:val="21"/>
              </w:rPr>
            </w:pP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6FABB8"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伪造质量管理体系情况</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1B992C"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扣2分</w:t>
            </w:r>
          </w:p>
        </w:tc>
        <w:tc>
          <w:tcPr>
            <w:tcW w:w="1952" w:type="pct"/>
            <w:vMerge/>
            <w:tcBorders>
              <w:left w:val="single" w:sz="4" w:space="0" w:color="000000"/>
              <w:bottom w:val="single" w:sz="4" w:space="0" w:color="000000"/>
              <w:right w:val="single" w:sz="4" w:space="0" w:color="000000"/>
            </w:tcBorders>
            <w:tcMar>
              <w:top w:w="12" w:type="dxa"/>
              <w:left w:w="12" w:type="dxa"/>
              <w:right w:w="12" w:type="dxa"/>
            </w:tcMar>
            <w:vAlign w:val="center"/>
          </w:tcPr>
          <w:p w14:paraId="00CFF2F9"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733C8396" w14:textId="77777777" w:rsidTr="00F63550">
        <w:trPr>
          <w:trHeight w:val="864"/>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BD1285"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lastRenderedPageBreak/>
              <w:t>1</w:t>
            </w:r>
            <w:r w:rsidRPr="003E1DD5">
              <w:rPr>
                <w:rFonts w:ascii="仿宋_GB2312" w:eastAsia="仿宋_GB2312" w:hAnsi="仿宋_GB2312" w:cs="仿宋_GB2312"/>
                <w:snapToGrid w:val="0"/>
                <w:kern w:val="0"/>
                <w:szCs w:val="21"/>
              </w:rPr>
              <w:t>0</w:t>
            </w:r>
          </w:p>
        </w:tc>
        <w:tc>
          <w:tcPr>
            <w:tcW w:w="290"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7C3B73"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表彰奖励信息</w:t>
            </w:r>
          </w:p>
        </w:tc>
        <w:tc>
          <w:tcPr>
            <w:tcW w:w="51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01A164"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国家级荣誉信息</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99417D"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获得国家级相关通报表扬、奖励、表彰等</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7208D1"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每次加3分，最高加15分</w:t>
            </w:r>
          </w:p>
        </w:tc>
        <w:tc>
          <w:tcPr>
            <w:tcW w:w="1952" w:type="pct"/>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02C8FA71" w14:textId="77777777" w:rsidR="003E1DD5" w:rsidRPr="003E1DD5" w:rsidRDefault="003E1DD5" w:rsidP="003E1DD5">
            <w:pPr>
              <w:jc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初次信用评价采纳最近3年表彰奖励信息（以表彰奖励发文时间为准）；年度信用评价和不定期信用评价只采纳当年表彰奖励信息。同一个表彰奖励不得重复加分。</w:t>
            </w:r>
          </w:p>
        </w:tc>
      </w:tr>
      <w:tr w:rsidR="003E1DD5" w:rsidRPr="003E1DD5" w14:paraId="20F01E8B" w14:textId="77777777" w:rsidTr="00F63550">
        <w:trPr>
          <w:trHeight w:val="864"/>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90F6B8"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11</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55F0E6"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076B5D"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省部级荣誉信息</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AEB762"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获得省部级相关通报表扬、奖励、表彰等</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BE1A52"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每次加2分，最高加10分</w:t>
            </w:r>
          </w:p>
        </w:tc>
        <w:tc>
          <w:tcPr>
            <w:tcW w:w="1952" w:type="pct"/>
            <w:vMerge/>
            <w:tcBorders>
              <w:left w:val="single" w:sz="4" w:space="0" w:color="000000"/>
              <w:right w:val="single" w:sz="4" w:space="0" w:color="000000"/>
            </w:tcBorders>
            <w:tcMar>
              <w:top w:w="12" w:type="dxa"/>
              <w:left w:w="12" w:type="dxa"/>
              <w:right w:w="12" w:type="dxa"/>
            </w:tcMar>
            <w:vAlign w:val="center"/>
          </w:tcPr>
          <w:p w14:paraId="43048F09"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198308AD" w14:textId="77777777" w:rsidTr="00F63550">
        <w:trPr>
          <w:trHeight w:val="864"/>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D07EE8"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12</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A15DE6"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9C35AC"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地厅级荣誉信息</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C3B75C"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获得地厅级相关通报表扬、奖励、表彰等</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5E4740"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每次加1分，最高加5分</w:t>
            </w:r>
          </w:p>
        </w:tc>
        <w:tc>
          <w:tcPr>
            <w:tcW w:w="1952" w:type="pct"/>
            <w:vMerge/>
            <w:tcBorders>
              <w:left w:val="single" w:sz="4" w:space="0" w:color="000000"/>
              <w:bottom w:val="single" w:sz="4" w:space="0" w:color="000000"/>
              <w:right w:val="single" w:sz="4" w:space="0" w:color="000000"/>
            </w:tcBorders>
            <w:tcMar>
              <w:top w:w="12" w:type="dxa"/>
              <w:left w:w="12" w:type="dxa"/>
              <w:right w:w="12" w:type="dxa"/>
            </w:tcMar>
            <w:vAlign w:val="center"/>
          </w:tcPr>
          <w:p w14:paraId="7DE01B44"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3D63A340" w14:textId="77777777" w:rsidTr="00F63550">
        <w:trPr>
          <w:trHeight w:val="576"/>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F089D2"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13</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E4273C"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C222DA"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其他良好信息</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C0015A"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地震安全性评价报告</w:t>
            </w:r>
          </w:p>
          <w:p w14:paraId="1E00B2CA"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一次性通过评审（不含修改后通过）</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D7A1BD"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每次加</w:t>
            </w:r>
            <w:r w:rsidRPr="003E1DD5">
              <w:rPr>
                <w:rFonts w:ascii="仿宋_GB2312" w:eastAsia="仿宋_GB2312" w:hAnsi="仿宋_GB2312" w:cs="仿宋_GB2312"/>
                <w:snapToGrid w:val="0"/>
                <w:kern w:val="0"/>
                <w:szCs w:val="21"/>
              </w:rPr>
              <w:t>1</w:t>
            </w:r>
            <w:r w:rsidRPr="003E1DD5">
              <w:rPr>
                <w:rFonts w:ascii="仿宋_GB2312" w:eastAsia="仿宋_GB2312" w:hAnsi="仿宋_GB2312" w:cs="仿宋_GB2312" w:hint="eastAsia"/>
                <w:snapToGrid w:val="0"/>
                <w:kern w:val="0"/>
                <w:szCs w:val="21"/>
              </w:rPr>
              <w:t>分，一年最高加10分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648589"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55AE7EF7" w14:textId="77777777" w:rsidTr="00F63550">
        <w:trPr>
          <w:trHeight w:val="1152"/>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7A96DB"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14</w:t>
            </w:r>
          </w:p>
        </w:tc>
        <w:tc>
          <w:tcPr>
            <w:tcW w:w="290"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FA29C6"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失信行为信息</w:t>
            </w:r>
          </w:p>
        </w:tc>
        <w:tc>
          <w:tcPr>
            <w:tcW w:w="518"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215F14"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技术审查</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496D6A"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地震安全性评价报告因质量问题未通过技术审查</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F74B9A"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每次扣5分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1C59D1"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在连续五个地震安全性评价报告技术审查中均未出现该情况的，可申请一次信用修复，每次修复完成后可加5分，最高加分值不超过该情况累计扣分值</w:t>
            </w:r>
          </w:p>
        </w:tc>
      </w:tr>
      <w:tr w:rsidR="003E1DD5" w:rsidRPr="003E1DD5" w14:paraId="5F9A4C99" w14:textId="77777777" w:rsidTr="00F63550">
        <w:trPr>
          <w:trHeight w:val="1152"/>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49B3FB"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15</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8A6D65"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935A90" w14:textId="77777777" w:rsidR="003E1DD5" w:rsidRPr="003E1DD5" w:rsidRDefault="003E1DD5" w:rsidP="003E1DD5">
            <w:pPr>
              <w:jc w:val="center"/>
              <w:rPr>
                <w:rFonts w:ascii="仿宋_GB2312" w:eastAsia="仿宋_GB2312" w:hAnsi="仿宋_GB2312" w:cs="仿宋_GB2312"/>
                <w:snapToGrid w:val="0"/>
                <w:kern w:val="0"/>
                <w:szCs w:val="21"/>
              </w:rPr>
            </w:pP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0619DD"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经技术审查专家组组长确认地震安全性评价报告存在抄袭现象</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1AE02B"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每次扣10分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16A3E4"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在连续五个地震安全性评价报告评审中均未出现该情况的，可申请一次信用修复，每次修复完成后可加10分，最高加分值不超过该情况累计扣分值</w:t>
            </w:r>
          </w:p>
        </w:tc>
      </w:tr>
      <w:tr w:rsidR="003E1DD5" w:rsidRPr="003E1DD5" w14:paraId="25D87147" w14:textId="77777777" w:rsidTr="00F63550">
        <w:trPr>
          <w:trHeight w:val="1152"/>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798391"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1</w:t>
            </w:r>
            <w:r w:rsidRPr="003E1DD5">
              <w:rPr>
                <w:rFonts w:ascii="仿宋_GB2312" w:eastAsia="仿宋_GB2312" w:hAnsi="仿宋_GB2312" w:cs="仿宋_GB2312"/>
                <w:snapToGrid w:val="0"/>
                <w:kern w:val="0"/>
                <w:szCs w:val="21"/>
              </w:rPr>
              <w:t>6</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B9206C"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4E1DCBC4" w14:textId="77777777" w:rsidR="003E1DD5" w:rsidRPr="003E1DD5" w:rsidRDefault="003E1DD5" w:rsidP="003E1DD5">
            <w:pPr>
              <w:jc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现场检查</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1EF3B2"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现场工作不符合规范</w:t>
            </w:r>
          </w:p>
          <w:p w14:paraId="0677D72C"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要求</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866EDA"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每次扣3-5分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57800E"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在连续五个地震安全性评价报告评审中均未出现该情况的，可申请一次信用修复，每次修复完成后可加3-5分，最高加分值不超过该情况累计扣分值</w:t>
            </w:r>
          </w:p>
        </w:tc>
      </w:tr>
      <w:tr w:rsidR="003E1DD5" w:rsidRPr="003E1DD5" w14:paraId="33F286D5" w14:textId="77777777" w:rsidTr="00F63550">
        <w:trPr>
          <w:trHeight w:val="1152"/>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7E829D"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1</w:t>
            </w:r>
            <w:r w:rsidRPr="003E1DD5">
              <w:rPr>
                <w:rFonts w:ascii="仿宋_GB2312" w:eastAsia="仿宋_GB2312" w:hAnsi="仿宋_GB2312" w:cs="仿宋_GB2312"/>
                <w:snapToGrid w:val="0"/>
                <w:kern w:val="0"/>
                <w:szCs w:val="21"/>
              </w:rPr>
              <w:t>7</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65A85D"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tcBorders>
              <w:left w:val="single" w:sz="4" w:space="0" w:color="000000"/>
              <w:bottom w:val="single" w:sz="4" w:space="0" w:color="000000"/>
              <w:right w:val="single" w:sz="4" w:space="0" w:color="000000"/>
            </w:tcBorders>
            <w:tcMar>
              <w:top w:w="12" w:type="dxa"/>
              <w:left w:w="12" w:type="dxa"/>
              <w:right w:w="12" w:type="dxa"/>
            </w:tcMar>
            <w:vAlign w:val="center"/>
          </w:tcPr>
          <w:p w14:paraId="39F8BDD8" w14:textId="77777777" w:rsidR="003E1DD5" w:rsidRPr="003E1DD5" w:rsidRDefault="003E1DD5" w:rsidP="003E1DD5">
            <w:pPr>
              <w:jc w:val="center"/>
              <w:rPr>
                <w:rFonts w:ascii="仿宋_GB2312" w:eastAsia="仿宋_GB2312" w:hAnsi="仿宋_GB2312" w:cs="仿宋_GB2312"/>
                <w:snapToGrid w:val="0"/>
                <w:kern w:val="0"/>
                <w:szCs w:val="21"/>
              </w:rPr>
            </w:pP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97DAF1"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存在伪造现场工作</w:t>
            </w:r>
          </w:p>
          <w:p w14:paraId="5AB7105D"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的情况</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FB9E32"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每次扣10分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F0B8E9"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在连续五个地震安全性评价报告评审中均未出现该情况的，可申请一次信用修复，每次修复完成后可加10分，最高加分值不超过该情况累计扣分值</w:t>
            </w:r>
          </w:p>
        </w:tc>
      </w:tr>
      <w:tr w:rsidR="003E1DD5" w:rsidRPr="003E1DD5" w14:paraId="4A01CAE5" w14:textId="77777777" w:rsidTr="00F63550">
        <w:trPr>
          <w:trHeight w:val="1152"/>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2B5817"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1</w:t>
            </w:r>
            <w:r w:rsidRPr="003E1DD5">
              <w:rPr>
                <w:rFonts w:ascii="仿宋_GB2312" w:eastAsia="仿宋_GB2312" w:hAnsi="仿宋_GB2312" w:cs="仿宋_GB2312"/>
                <w:snapToGrid w:val="0"/>
                <w:kern w:val="0"/>
                <w:szCs w:val="21"/>
              </w:rPr>
              <w:t>8</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DF6BD4"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tcBorders>
              <w:left w:val="single" w:sz="4" w:space="0" w:color="000000"/>
              <w:bottom w:val="single" w:sz="4" w:space="0" w:color="000000"/>
              <w:right w:val="single" w:sz="4" w:space="0" w:color="000000"/>
            </w:tcBorders>
            <w:tcMar>
              <w:top w:w="12" w:type="dxa"/>
              <w:left w:w="12" w:type="dxa"/>
              <w:right w:w="12" w:type="dxa"/>
            </w:tcMar>
            <w:vAlign w:val="center"/>
          </w:tcPr>
          <w:p w14:paraId="75389F6B" w14:textId="77777777" w:rsidR="003E1DD5" w:rsidRPr="003E1DD5" w:rsidRDefault="003E1DD5" w:rsidP="003E1DD5">
            <w:pPr>
              <w:jc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报告抽查</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48D25F"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抽查结果不合格</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BB3BC9"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每次扣1</w:t>
            </w:r>
            <w:r w:rsidRPr="003E1DD5">
              <w:rPr>
                <w:rFonts w:ascii="仿宋_GB2312" w:eastAsia="仿宋_GB2312" w:hAnsi="仿宋_GB2312" w:cs="仿宋_GB2312"/>
                <w:snapToGrid w:val="0"/>
                <w:kern w:val="0"/>
                <w:szCs w:val="21"/>
              </w:rPr>
              <w:t>0</w:t>
            </w:r>
            <w:r w:rsidRPr="003E1DD5">
              <w:rPr>
                <w:rFonts w:ascii="仿宋_GB2312" w:eastAsia="仿宋_GB2312" w:hAnsi="仿宋_GB2312" w:cs="仿宋_GB2312" w:hint="eastAsia"/>
                <w:snapToGrid w:val="0"/>
                <w:kern w:val="0"/>
                <w:szCs w:val="21"/>
              </w:rPr>
              <w:t>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F16D7A"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p>
        </w:tc>
      </w:tr>
      <w:tr w:rsidR="003E1DD5" w:rsidRPr="003E1DD5" w14:paraId="2846DFC8" w14:textId="77777777" w:rsidTr="00F63550">
        <w:trPr>
          <w:trHeight w:val="864"/>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D18A7C"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19</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BA81FA"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191FDF"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安全生产</w:t>
            </w: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E895DE"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开展地震安全性评价现场工作时发生较大以上安全事故的</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CA0FAF"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每次扣30分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C88297" w14:textId="77777777" w:rsidR="003E1DD5" w:rsidRPr="003E1DD5" w:rsidRDefault="003E1DD5" w:rsidP="003E1DD5">
            <w:pPr>
              <w:jc w:val="center"/>
              <w:rPr>
                <w:rFonts w:ascii="仿宋_GB2312" w:eastAsia="仿宋_GB2312" w:hAnsi="仿宋_GB2312" w:cs="仿宋_GB2312"/>
                <w:snapToGrid w:val="0"/>
                <w:kern w:val="0"/>
                <w:szCs w:val="21"/>
              </w:rPr>
            </w:pPr>
          </w:p>
        </w:tc>
      </w:tr>
      <w:tr w:rsidR="003E1DD5" w:rsidRPr="003E1DD5" w14:paraId="6CB834A9" w14:textId="77777777" w:rsidTr="00F63550">
        <w:trPr>
          <w:trHeight w:val="864"/>
          <w:jc w:val="center"/>
        </w:trPr>
        <w:tc>
          <w:tcPr>
            <w:tcW w:w="30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03B7F9"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lastRenderedPageBreak/>
              <w:t>20</w:t>
            </w:r>
          </w:p>
        </w:tc>
        <w:tc>
          <w:tcPr>
            <w:tcW w:w="290"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B5ADC4" w14:textId="77777777" w:rsidR="003E1DD5" w:rsidRPr="003E1DD5" w:rsidRDefault="003E1DD5" w:rsidP="003E1DD5">
            <w:pPr>
              <w:jc w:val="center"/>
              <w:rPr>
                <w:rFonts w:ascii="仿宋_GB2312" w:eastAsia="仿宋_GB2312" w:hAnsi="仿宋_GB2312" w:cs="仿宋_GB2312"/>
                <w:snapToGrid w:val="0"/>
                <w:kern w:val="0"/>
                <w:szCs w:val="21"/>
              </w:rPr>
            </w:pPr>
          </w:p>
        </w:tc>
        <w:tc>
          <w:tcPr>
            <w:tcW w:w="51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D7F7AC" w14:textId="77777777" w:rsidR="003E1DD5" w:rsidRPr="003E1DD5" w:rsidRDefault="003E1DD5" w:rsidP="003E1DD5">
            <w:pPr>
              <w:jc w:val="center"/>
              <w:rPr>
                <w:rFonts w:ascii="仿宋_GB2312" w:eastAsia="仿宋_GB2312" w:hAnsi="仿宋_GB2312" w:cs="仿宋_GB2312"/>
                <w:snapToGrid w:val="0"/>
                <w:kern w:val="0"/>
                <w:szCs w:val="21"/>
              </w:rPr>
            </w:pPr>
          </w:p>
        </w:tc>
        <w:tc>
          <w:tcPr>
            <w:tcW w:w="128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452F30"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开展地震安全性评价现场工作时发生一般安全事故的</w:t>
            </w:r>
          </w:p>
        </w:tc>
        <w:tc>
          <w:tcPr>
            <w:tcW w:w="65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303D00" w14:textId="77777777" w:rsidR="003E1DD5" w:rsidRPr="003E1DD5" w:rsidRDefault="003E1DD5" w:rsidP="003E1DD5">
            <w:pPr>
              <w:widowControl/>
              <w:jc w:val="center"/>
              <w:textAlignment w:val="center"/>
              <w:rPr>
                <w:rFonts w:ascii="仿宋_GB2312" w:eastAsia="仿宋_GB2312" w:hAnsi="仿宋_GB2312" w:cs="仿宋_GB2312"/>
                <w:snapToGrid w:val="0"/>
                <w:kern w:val="0"/>
                <w:szCs w:val="21"/>
              </w:rPr>
            </w:pPr>
            <w:r w:rsidRPr="003E1DD5">
              <w:rPr>
                <w:rFonts w:ascii="仿宋_GB2312" w:eastAsia="仿宋_GB2312" w:hAnsi="仿宋_GB2312" w:cs="仿宋_GB2312" w:hint="eastAsia"/>
                <w:snapToGrid w:val="0"/>
                <w:kern w:val="0"/>
                <w:szCs w:val="21"/>
              </w:rPr>
              <w:t>每次扣15分</w:t>
            </w:r>
          </w:p>
        </w:tc>
        <w:tc>
          <w:tcPr>
            <w:tcW w:w="19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A0E684" w14:textId="77777777" w:rsidR="003E1DD5" w:rsidRPr="003E1DD5" w:rsidRDefault="003E1DD5" w:rsidP="003E1DD5">
            <w:pPr>
              <w:jc w:val="center"/>
              <w:rPr>
                <w:rFonts w:ascii="仿宋_GB2312" w:eastAsia="仿宋_GB2312" w:hAnsi="仿宋_GB2312" w:cs="仿宋_GB2312"/>
                <w:snapToGrid w:val="0"/>
                <w:kern w:val="0"/>
                <w:szCs w:val="21"/>
              </w:rPr>
            </w:pPr>
          </w:p>
        </w:tc>
      </w:tr>
    </w:tbl>
    <w:p w14:paraId="36877663"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71C92802"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4D10D53A"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19D0FFB1"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130EF079" w14:textId="77777777" w:rsidR="003E1DD5" w:rsidRDefault="003E1DD5" w:rsidP="003E1DD5">
      <w:pPr>
        <w:ind w:firstLineChars="200" w:firstLine="640"/>
        <w:rPr>
          <w:rFonts w:ascii="Times New Roman" w:eastAsia="仿宋_GB2312" w:hAnsi="Times New Roman" w:cs="Times New Roman" w:hint="eastAsia"/>
          <w:sz w:val="32"/>
          <w:szCs w:val="32"/>
          <w:u w:val="single"/>
        </w:rPr>
      </w:pPr>
      <w:bookmarkStart w:id="1" w:name="_GoBack"/>
      <w:bookmarkEnd w:id="1"/>
    </w:p>
    <w:p w14:paraId="3F2BFADE"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1543F73C"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6B707171"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53BCE22D"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103DC85E" w14:textId="77777777" w:rsidR="003E1DD5" w:rsidRDefault="003E1DD5" w:rsidP="003E1DD5">
      <w:pPr>
        <w:ind w:firstLineChars="200" w:firstLine="640"/>
        <w:rPr>
          <w:rFonts w:ascii="Times New Roman" w:eastAsia="仿宋_GB2312" w:hAnsi="Times New Roman" w:cs="Times New Roman" w:hint="eastAsia"/>
          <w:sz w:val="32"/>
          <w:szCs w:val="32"/>
          <w:u w:val="single"/>
        </w:rPr>
      </w:pPr>
    </w:p>
    <w:p w14:paraId="2D3C86D5" w14:textId="77777777" w:rsidR="003E1DD5" w:rsidRPr="003E1DD5" w:rsidRDefault="003E1DD5" w:rsidP="003E1DD5">
      <w:pPr>
        <w:ind w:firstLineChars="200" w:firstLine="640"/>
        <w:rPr>
          <w:rFonts w:ascii="Times New Roman" w:eastAsia="仿宋_GB2312" w:hAnsi="Times New Roman" w:cs="Times New Roman"/>
          <w:sz w:val="32"/>
          <w:szCs w:val="32"/>
          <w:u w:val="single"/>
        </w:rPr>
      </w:pPr>
    </w:p>
    <w:sectPr w:rsidR="003E1DD5" w:rsidRPr="003E1DD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2C6A" w15:done="0"/>
  <w15:commentEx w15:paraId="64F51384" w15:done="0"/>
  <w15:commentEx w15:paraId="07996876" w15:done="0"/>
  <w15:commentEx w15:paraId="54EDB8DF" w15:done="0"/>
  <w15:commentEx w15:paraId="7A85809D" w15:done="0"/>
  <w15:commentEx w15:paraId="21737D3A" w15:done="0"/>
  <w15:commentEx w15:paraId="4F437E35" w15:done="0"/>
  <w15:commentEx w15:paraId="70C743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2C6A" w16cid:durableId="26928D4D"/>
  <w16cid:commentId w16cid:paraId="64F51384" w16cid:durableId="26928D4E"/>
  <w16cid:commentId w16cid:paraId="07996876" w16cid:durableId="26928D4F"/>
  <w16cid:commentId w16cid:paraId="54EDB8DF" w16cid:durableId="26928D50"/>
  <w16cid:commentId w16cid:paraId="7A85809D" w16cid:durableId="26928D51"/>
  <w16cid:commentId w16cid:paraId="21737D3A" w16cid:durableId="26928D52"/>
  <w16cid:commentId w16cid:paraId="4F437E35" w16cid:durableId="26928D53"/>
  <w16cid:commentId w16cid:paraId="70C74318" w16cid:durableId="26928D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BC444" w14:textId="77777777" w:rsidR="008E4B1B" w:rsidRDefault="008E4B1B">
      <w:r>
        <w:separator/>
      </w:r>
    </w:p>
  </w:endnote>
  <w:endnote w:type="continuationSeparator" w:id="0">
    <w:p w14:paraId="30B65EDD" w14:textId="77777777" w:rsidR="008E4B1B" w:rsidRDefault="008E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隶书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3584" w14:textId="77777777" w:rsidR="005E6437" w:rsidRDefault="0093077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404B34C" wp14:editId="035F54A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BEE3D" w14:textId="77777777" w:rsidR="005E6437" w:rsidRDefault="0093077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1DD5">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B7BEE3D" w14:textId="77777777" w:rsidR="005E6437" w:rsidRDefault="0093077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1DD5">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C6F7D4A" w14:textId="11269AEC" w:rsidR="005E6437" w:rsidRDefault="0093077F">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B3EA583" wp14:editId="2D608A8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BAAE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A24CD2">
      <w:rPr>
        <w:rFonts w:ascii="宋体" w:eastAsia="宋体" w:hAnsi="宋体" w:cs="宋体" w:hint="eastAsia"/>
        <w:b/>
        <w:bCs/>
        <w:color w:val="005192"/>
        <w:sz w:val="28"/>
        <w:szCs w:val="44"/>
      </w:rPr>
      <w:t>陕西省地震局</w:t>
    </w:r>
    <w:r>
      <w:rPr>
        <w:rFonts w:ascii="宋体" w:eastAsia="宋体" w:hAnsi="宋体" w:cs="宋体" w:hint="eastAsia"/>
        <w:b/>
        <w:bCs/>
        <w:color w:val="005192"/>
        <w:sz w:val="28"/>
        <w:szCs w:val="44"/>
      </w:rPr>
      <w:t xml:space="preserve">发布     </w:t>
    </w:r>
  </w:p>
  <w:p w14:paraId="0C2665A4" w14:textId="77777777" w:rsidR="005E6437" w:rsidRDefault="005E64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A08C5" w14:textId="77777777" w:rsidR="008E4B1B" w:rsidRDefault="008E4B1B">
      <w:r>
        <w:separator/>
      </w:r>
    </w:p>
  </w:footnote>
  <w:footnote w:type="continuationSeparator" w:id="0">
    <w:p w14:paraId="05F3DA59" w14:textId="77777777" w:rsidR="008E4B1B" w:rsidRDefault="008E4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D27C" w14:textId="77777777" w:rsidR="005E6437" w:rsidRDefault="0093077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60ADC35F" wp14:editId="052D06D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2CBC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831E684" w14:textId="67F9E286" w:rsidR="005E6437" w:rsidRDefault="0093077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B6BBB66" wp14:editId="5F00FD5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E5E93">
      <w:rPr>
        <w:rFonts w:ascii="宋体" w:eastAsia="宋体" w:hAnsi="宋体" w:cs="宋体" w:hint="eastAsia"/>
        <w:b/>
        <w:bCs/>
        <w:color w:val="005192"/>
        <w:sz w:val="32"/>
        <w:szCs w:val="32"/>
      </w:rPr>
      <w:t>陕西省地震局</w:t>
    </w:r>
    <w:r w:rsidR="00153BF6">
      <w:rPr>
        <w:rFonts w:ascii="宋体" w:eastAsia="宋体" w:hAnsi="宋体" w:cs="宋体" w:hint="eastAsia"/>
        <w:b/>
        <w:bCs/>
        <w:color w:val="005192"/>
        <w:sz w:val="32"/>
        <w:szCs w:val="32"/>
      </w:rPr>
      <w:t>行政规范性文件</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3E1DD5"/>
    <w:rsid w:val="00437AED"/>
    <w:rsid w:val="004B5A4B"/>
    <w:rsid w:val="00513E7D"/>
    <w:rsid w:val="005165F8"/>
    <w:rsid w:val="005E6437"/>
    <w:rsid w:val="005F061D"/>
    <w:rsid w:val="006563C5"/>
    <w:rsid w:val="006E2286"/>
    <w:rsid w:val="00710BB5"/>
    <w:rsid w:val="00764AD9"/>
    <w:rsid w:val="00815BE6"/>
    <w:rsid w:val="008C06EA"/>
    <w:rsid w:val="008E4B1B"/>
    <w:rsid w:val="0093077F"/>
    <w:rsid w:val="00951607"/>
    <w:rsid w:val="009E5E93"/>
    <w:rsid w:val="00A24CD2"/>
    <w:rsid w:val="00A8303C"/>
    <w:rsid w:val="00B77A8B"/>
    <w:rsid w:val="00BA6CFF"/>
    <w:rsid w:val="00D115BA"/>
    <w:rsid w:val="00E0345E"/>
    <w:rsid w:val="00E736FC"/>
    <w:rsid w:val="00F62050"/>
    <w:rsid w:val="00FD161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3F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153BF6"/>
    <w:rPr>
      <w:sz w:val="18"/>
      <w:szCs w:val="18"/>
    </w:rPr>
  </w:style>
  <w:style w:type="character" w:customStyle="1" w:styleId="Char0">
    <w:name w:val="批注框文本 Char"/>
    <w:basedOn w:val="a0"/>
    <w:link w:val="a7"/>
    <w:rsid w:val="00153BF6"/>
    <w:rPr>
      <w:rFonts w:asciiTheme="minorHAnsi" w:eastAsiaTheme="minorEastAsia" w:hAnsiTheme="minorHAnsi" w:cstheme="minorBidi"/>
      <w:kern w:val="2"/>
      <w:sz w:val="18"/>
      <w:szCs w:val="18"/>
    </w:rPr>
  </w:style>
  <w:style w:type="paragraph" w:styleId="a8">
    <w:name w:val="Date"/>
    <w:basedOn w:val="a"/>
    <w:next w:val="a"/>
    <w:link w:val="Char1"/>
    <w:rsid w:val="00513E7D"/>
    <w:pPr>
      <w:ind w:leftChars="2500" w:left="100"/>
    </w:pPr>
  </w:style>
  <w:style w:type="character" w:customStyle="1" w:styleId="Char1">
    <w:name w:val="日期 Char"/>
    <w:basedOn w:val="a0"/>
    <w:link w:val="a8"/>
    <w:rsid w:val="00513E7D"/>
    <w:rPr>
      <w:rFonts w:asciiTheme="minorHAnsi" w:eastAsiaTheme="minorEastAsia" w:hAnsiTheme="minorHAnsi" w:cstheme="minorBidi"/>
      <w:kern w:val="2"/>
      <w:sz w:val="21"/>
      <w:szCs w:val="24"/>
    </w:rPr>
  </w:style>
  <w:style w:type="paragraph" w:styleId="a9">
    <w:name w:val="List Paragraph"/>
    <w:basedOn w:val="a"/>
    <w:uiPriority w:val="99"/>
    <w:rsid w:val="00513E7D"/>
    <w:pPr>
      <w:ind w:firstLineChars="200" w:firstLine="420"/>
    </w:pPr>
  </w:style>
  <w:style w:type="paragraph" w:styleId="aa">
    <w:name w:val="annotation subject"/>
    <w:basedOn w:val="a3"/>
    <w:next w:val="a3"/>
    <w:link w:val="Char2"/>
    <w:rsid w:val="00B77A8B"/>
    <w:rPr>
      <w:b/>
      <w:bCs/>
    </w:rPr>
  </w:style>
  <w:style w:type="character" w:customStyle="1" w:styleId="Char">
    <w:name w:val="批注文字 Char"/>
    <w:basedOn w:val="a0"/>
    <w:link w:val="a3"/>
    <w:rsid w:val="00B77A8B"/>
    <w:rPr>
      <w:rFonts w:asciiTheme="minorHAnsi" w:eastAsiaTheme="minorEastAsia" w:hAnsiTheme="minorHAnsi" w:cstheme="minorBidi"/>
      <w:kern w:val="2"/>
      <w:sz w:val="21"/>
      <w:szCs w:val="24"/>
    </w:rPr>
  </w:style>
  <w:style w:type="character" w:customStyle="1" w:styleId="Char2">
    <w:name w:val="批注主题 Char"/>
    <w:basedOn w:val="Char"/>
    <w:link w:val="aa"/>
    <w:rsid w:val="00B77A8B"/>
    <w:rPr>
      <w:rFonts w:asciiTheme="minorHAnsi" w:eastAsiaTheme="minorEastAsia" w:hAnsiTheme="minorHAnsi" w:cstheme="minorBidi"/>
      <w:b/>
      <w:bCs/>
      <w:kern w:val="2"/>
      <w:sz w:val="21"/>
      <w:szCs w:val="24"/>
    </w:rPr>
  </w:style>
  <w:style w:type="paragraph" w:styleId="ab">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B77A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153BF6"/>
    <w:rPr>
      <w:sz w:val="18"/>
      <w:szCs w:val="18"/>
    </w:rPr>
  </w:style>
  <w:style w:type="character" w:customStyle="1" w:styleId="Char0">
    <w:name w:val="批注框文本 Char"/>
    <w:basedOn w:val="a0"/>
    <w:link w:val="a7"/>
    <w:rsid w:val="00153BF6"/>
    <w:rPr>
      <w:rFonts w:asciiTheme="minorHAnsi" w:eastAsiaTheme="minorEastAsia" w:hAnsiTheme="minorHAnsi" w:cstheme="minorBidi"/>
      <w:kern w:val="2"/>
      <w:sz w:val="18"/>
      <w:szCs w:val="18"/>
    </w:rPr>
  </w:style>
  <w:style w:type="paragraph" w:styleId="a8">
    <w:name w:val="Date"/>
    <w:basedOn w:val="a"/>
    <w:next w:val="a"/>
    <w:link w:val="Char1"/>
    <w:rsid w:val="00513E7D"/>
    <w:pPr>
      <w:ind w:leftChars="2500" w:left="100"/>
    </w:pPr>
  </w:style>
  <w:style w:type="character" w:customStyle="1" w:styleId="Char1">
    <w:name w:val="日期 Char"/>
    <w:basedOn w:val="a0"/>
    <w:link w:val="a8"/>
    <w:rsid w:val="00513E7D"/>
    <w:rPr>
      <w:rFonts w:asciiTheme="minorHAnsi" w:eastAsiaTheme="minorEastAsia" w:hAnsiTheme="minorHAnsi" w:cstheme="minorBidi"/>
      <w:kern w:val="2"/>
      <w:sz w:val="21"/>
      <w:szCs w:val="24"/>
    </w:rPr>
  </w:style>
  <w:style w:type="paragraph" w:styleId="a9">
    <w:name w:val="List Paragraph"/>
    <w:basedOn w:val="a"/>
    <w:uiPriority w:val="99"/>
    <w:rsid w:val="00513E7D"/>
    <w:pPr>
      <w:ind w:firstLineChars="200" w:firstLine="420"/>
    </w:pPr>
  </w:style>
  <w:style w:type="paragraph" w:styleId="aa">
    <w:name w:val="annotation subject"/>
    <w:basedOn w:val="a3"/>
    <w:next w:val="a3"/>
    <w:link w:val="Char2"/>
    <w:rsid w:val="00B77A8B"/>
    <w:rPr>
      <w:b/>
      <w:bCs/>
    </w:rPr>
  </w:style>
  <w:style w:type="character" w:customStyle="1" w:styleId="Char">
    <w:name w:val="批注文字 Char"/>
    <w:basedOn w:val="a0"/>
    <w:link w:val="a3"/>
    <w:rsid w:val="00B77A8B"/>
    <w:rPr>
      <w:rFonts w:asciiTheme="minorHAnsi" w:eastAsiaTheme="minorEastAsia" w:hAnsiTheme="minorHAnsi" w:cstheme="minorBidi"/>
      <w:kern w:val="2"/>
      <w:sz w:val="21"/>
      <w:szCs w:val="24"/>
    </w:rPr>
  </w:style>
  <w:style w:type="character" w:customStyle="1" w:styleId="Char2">
    <w:name w:val="批注主题 Char"/>
    <w:basedOn w:val="Char"/>
    <w:link w:val="aa"/>
    <w:rsid w:val="00B77A8B"/>
    <w:rPr>
      <w:rFonts w:asciiTheme="minorHAnsi" w:eastAsiaTheme="minorEastAsia" w:hAnsiTheme="minorHAnsi" w:cstheme="minorBidi"/>
      <w:b/>
      <w:bCs/>
      <w:kern w:val="2"/>
      <w:sz w:val="21"/>
      <w:szCs w:val="24"/>
    </w:rPr>
  </w:style>
  <w:style w:type="paragraph" w:styleId="ab">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B77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099">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
    <w:div w:id="1324355199">
      <w:bodyDiv w:val="1"/>
      <w:marLeft w:val="0"/>
      <w:marRight w:val="0"/>
      <w:marTop w:val="0"/>
      <w:marBottom w:val="0"/>
      <w:divBdr>
        <w:top w:val="none" w:sz="0" w:space="0" w:color="auto"/>
        <w:left w:val="none" w:sz="0" w:space="0" w:color="auto"/>
        <w:bottom w:val="none" w:sz="0" w:space="0" w:color="auto"/>
        <w:right w:val="none" w:sz="0" w:space="0" w:color="auto"/>
      </w:divBdr>
    </w:div>
    <w:div w:id="1756321742">
      <w:bodyDiv w:val="1"/>
      <w:marLeft w:val="0"/>
      <w:marRight w:val="0"/>
      <w:marTop w:val="0"/>
      <w:marBottom w:val="0"/>
      <w:divBdr>
        <w:top w:val="none" w:sz="0" w:space="0" w:color="auto"/>
        <w:left w:val="none" w:sz="0" w:space="0" w:color="auto"/>
        <w:bottom w:val="none" w:sz="0" w:space="0" w:color="auto"/>
        <w:right w:val="none" w:sz="0" w:space="0" w:color="auto"/>
      </w:divBdr>
    </w:div>
    <w:div w:id="206617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870</Words>
  <Characters>4962</Characters>
  <Application>Microsoft Office Word</Application>
  <DocSecurity>0</DocSecurity>
  <Lines>41</Lines>
  <Paragraphs>11</Paragraphs>
  <ScaleCrop>false</ScaleCrop>
  <Company>Lenovo</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收发文员</cp:lastModifiedBy>
  <cp:revision>3</cp:revision>
  <cp:lastPrinted>2021-10-26T03:30:00Z</cp:lastPrinted>
  <dcterms:created xsi:type="dcterms:W3CDTF">2022-10-27T08:11:00Z</dcterms:created>
  <dcterms:modified xsi:type="dcterms:W3CDTF">2022-10-27T08:15:00Z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