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p>
    <w:p>
      <w:pPr>
        <w:jc w:val="center"/>
        <w:rPr>
          <w:rFonts w:ascii="宋体" w:hAnsi="宋体" w:cs="宋体"/>
          <w:sz w:val="44"/>
          <w:szCs w:val="44"/>
        </w:rPr>
      </w:pPr>
    </w:p>
    <w:p>
      <w:pPr>
        <w:jc w:val="center"/>
        <w:rPr>
          <w:rFonts w:ascii="宋体" w:hAnsi="宋体" w:cs="宋体"/>
          <w:b/>
          <w:bCs/>
          <w:color w:val="333333"/>
          <w:sz w:val="44"/>
          <w:szCs w:val="44"/>
          <w:shd w:val="clear" w:color="auto" w:fill="FFFFFF"/>
        </w:rPr>
      </w:pPr>
      <w:bookmarkStart w:id="1" w:name="_GoBack"/>
      <w:r>
        <w:rPr>
          <w:rFonts w:hint="eastAsia" w:ascii="宋体" w:hAnsi="宋体" w:cs="宋体"/>
          <w:b/>
          <w:bCs/>
          <w:color w:val="333333"/>
          <w:sz w:val="44"/>
          <w:szCs w:val="44"/>
          <w:shd w:val="clear" w:color="auto" w:fill="FFFFFF"/>
        </w:rPr>
        <w:t>陕西省人民政府办公厅</w:t>
      </w:r>
    </w:p>
    <w:p>
      <w:pPr>
        <w:jc w:val="center"/>
        <w:rPr>
          <w:rFonts w:ascii="宋体" w:hAnsi="宋体" w:cs="宋体"/>
          <w:b/>
          <w:bCs/>
          <w:color w:val="333333"/>
          <w:sz w:val="44"/>
          <w:szCs w:val="44"/>
          <w:shd w:val="clear" w:color="auto" w:fill="FFFFFF"/>
        </w:rPr>
      </w:pPr>
      <w:r>
        <w:rPr>
          <w:rFonts w:hint="eastAsia" w:ascii="宋体" w:hAnsi="宋体" w:cs="宋体"/>
          <w:b/>
          <w:bCs/>
          <w:color w:val="333333"/>
          <w:sz w:val="44"/>
          <w:szCs w:val="44"/>
          <w:shd w:val="clear" w:color="auto" w:fill="FFFFFF"/>
        </w:rPr>
        <w:t>关于印发高等教育教学成果奖励办法的通知</w:t>
      </w:r>
    </w:p>
    <w:bookmarkEnd w:id="1"/>
    <w:p>
      <w:pPr>
        <w:jc w:val="center"/>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陕政办发〔202</w:t>
      </w:r>
      <w:r>
        <w:rPr>
          <w:rFonts w:ascii="楷体_GB2312" w:hAnsi="楷体_GB2312" w:eastAsia="楷体_GB2312" w:cs="楷体_GB2312"/>
          <w:color w:val="333333"/>
          <w:sz w:val="32"/>
          <w:szCs w:val="32"/>
          <w:shd w:val="clear" w:color="auto" w:fill="FFFFFF"/>
        </w:rPr>
        <w:t>1</w:t>
      </w:r>
      <w:r>
        <w:rPr>
          <w:rFonts w:hint="eastAsia" w:ascii="楷体_GB2312" w:hAnsi="楷体_GB2312" w:eastAsia="楷体_GB2312" w:cs="楷体_GB2312"/>
          <w:color w:val="333333"/>
          <w:sz w:val="32"/>
          <w:szCs w:val="32"/>
          <w:shd w:val="clear" w:color="auto" w:fill="FFFFFF"/>
        </w:rPr>
        <w:t>〕</w:t>
      </w:r>
      <w:r>
        <w:rPr>
          <w:rFonts w:ascii="楷体_GB2312" w:hAnsi="楷体_GB2312" w:eastAsia="楷体_GB2312" w:cs="楷体_GB2312"/>
          <w:color w:val="333333"/>
          <w:sz w:val="32"/>
          <w:szCs w:val="32"/>
          <w:shd w:val="clear" w:color="auto" w:fill="FFFFFF"/>
        </w:rPr>
        <w:t>22</w:t>
      </w:r>
      <w:r>
        <w:rPr>
          <w:rFonts w:hint="eastAsia" w:ascii="楷体_GB2312" w:hAnsi="楷体_GB2312" w:eastAsia="楷体_GB2312" w:cs="楷体_GB2312"/>
          <w:color w:val="333333"/>
          <w:sz w:val="32"/>
          <w:szCs w:val="32"/>
          <w:shd w:val="clear" w:color="auto" w:fill="FFFFFF"/>
        </w:rPr>
        <w:t>号</w:t>
      </w:r>
    </w:p>
    <w:p>
      <w:pPr>
        <w:spacing w:line="570" w:lineRule="exact"/>
        <w:rPr>
          <w:rFonts w:ascii="仿宋_GB2312" w:eastAsia="仿宋_GB2312"/>
          <w:color w:val="333333"/>
          <w:sz w:val="32"/>
          <w:szCs w:val="32"/>
          <w:shd w:val="clear" w:color="auto" w:fill="FFFFFF"/>
        </w:rPr>
      </w:pPr>
    </w:p>
    <w:p>
      <w:pPr>
        <w:spacing w:line="570" w:lineRule="exact"/>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各设区市人民政府，省人民政府各工作部门、各直属机构：</w:t>
      </w:r>
    </w:p>
    <w:p>
      <w:pPr>
        <w:spacing w:line="570" w:lineRule="exact"/>
        <w:ind w:firstLine="640" w:firstLineChars="200"/>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《高等教育教学成果奖励办法》已经省政府同意，现印发给你们，请结合实际认真贯彻落实。</w:t>
      </w:r>
    </w:p>
    <w:p>
      <w:pPr>
        <w:spacing w:line="570" w:lineRule="exact"/>
        <w:ind w:firstLine="640" w:firstLineChars="200"/>
        <w:rPr>
          <w:rFonts w:ascii="仿宋_GB2312" w:eastAsia="仿宋_GB2312"/>
          <w:color w:val="333333"/>
          <w:sz w:val="32"/>
          <w:szCs w:val="32"/>
          <w:shd w:val="clear" w:color="auto" w:fill="FFFFFF"/>
        </w:rPr>
      </w:pPr>
    </w:p>
    <w:p>
      <w:pPr>
        <w:spacing w:line="570" w:lineRule="exact"/>
        <w:ind w:firstLine="640" w:firstLineChars="200"/>
        <w:rPr>
          <w:rFonts w:ascii="仿宋_GB2312" w:eastAsia="仿宋_GB2312"/>
          <w:color w:val="333333"/>
          <w:sz w:val="32"/>
          <w:szCs w:val="32"/>
          <w:shd w:val="clear" w:color="auto" w:fill="FFFFFF"/>
        </w:rPr>
      </w:pPr>
    </w:p>
    <w:p>
      <w:pPr>
        <w:spacing w:line="570" w:lineRule="exact"/>
        <w:ind w:firstLine="640" w:firstLineChars="200"/>
        <w:rPr>
          <w:rFonts w:ascii="仿宋_GB2312" w:eastAsia="仿宋_GB2312"/>
          <w:color w:val="333333"/>
          <w:sz w:val="32"/>
          <w:szCs w:val="32"/>
          <w:shd w:val="clear" w:color="auto" w:fill="FFFFFF"/>
        </w:rPr>
      </w:pPr>
    </w:p>
    <w:p>
      <w:pPr>
        <w:wordWrap w:val="0"/>
        <w:spacing w:line="570" w:lineRule="exact"/>
        <w:ind w:firstLine="640" w:firstLineChars="200"/>
        <w:jc w:val="right"/>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 xml:space="preserve">陕西省人民政府办公厅 </w:t>
      </w:r>
      <w:r>
        <w:rPr>
          <w:rFonts w:ascii="仿宋_GB2312" w:eastAsia="仿宋_GB2312"/>
          <w:color w:val="333333"/>
          <w:sz w:val="32"/>
          <w:szCs w:val="32"/>
          <w:shd w:val="clear" w:color="auto" w:fill="FFFFFF"/>
        </w:rPr>
        <w:t xml:space="preserve">     </w:t>
      </w:r>
    </w:p>
    <w:p>
      <w:pPr>
        <w:wordWrap w:val="0"/>
        <w:spacing w:line="570" w:lineRule="exact"/>
        <w:ind w:firstLine="640" w:firstLineChars="200"/>
        <w:jc w:val="right"/>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202</w:t>
      </w:r>
      <w:r>
        <w:rPr>
          <w:rFonts w:ascii="仿宋_GB2312" w:eastAsia="仿宋_GB2312"/>
          <w:color w:val="333333"/>
          <w:sz w:val="32"/>
          <w:szCs w:val="32"/>
          <w:shd w:val="clear" w:color="auto" w:fill="FFFFFF"/>
        </w:rPr>
        <w:t>1</w:t>
      </w:r>
      <w:r>
        <w:rPr>
          <w:rFonts w:hint="eastAsia" w:ascii="仿宋_GB2312" w:eastAsia="仿宋_GB2312"/>
          <w:color w:val="333333"/>
          <w:sz w:val="32"/>
          <w:szCs w:val="32"/>
          <w:shd w:val="clear" w:color="auto" w:fill="FFFFFF"/>
        </w:rPr>
        <w:t>年</w:t>
      </w:r>
      <w:r>
        <w:rPr>
          <w:rFonts w:ascii="仿宋_GB2312" w:eastAsia="仿宋_GB2312"/>
          <w:color w:val="333333"/>
          <w:sz w:val="32"/>
          <w:szCs w:val="32"/>
          <w:shd w:val="clear" w:color="auto" w:fill="FFFFFF"/>
        </w:rPr>
        <w:t>8</w:t>
      </w:r>
      <w:r>
        <w:rPr>
          <w:rFonts w:hint="eastAsia" w:ascii="仿宋_GB2312" w:eastAsia="仿宋_GB2312"/>
          <w:color w:val="333333"/>
          <w:sz w:val="32"/>
          <w:szCs w:val="32"/>
          <w:shd w:val="clear" w:color="auto" w:fill="FFFFFF"/>
        </w:rPr>
        <w:t>月</w:t>
      </w:r>
      <w:r>
        <w:rPr>
          <w:rFonts w:ascii="仿宋_GB2312" w:eastAsia="仿宋_GB2312"/>
          <w:color w:val="333333"/>
          <w:sz w:val="32"/>
          <w:szCs w:val="32"/>
          <w:shd w:val="clear" w:color="auto" w:fill="FFFFFF"/>
        </w:rPr>
        <w:t>26</w:t>
      </w:r>
      <w:r>
        <w:rPr>
          <w:rFonts w:hint="eastAsia" w:ascii="仿宋_GB2312" w:eastAsia="仿宋_GB2312"/>
          <w:color w:val="333333"/>
          <w:sz w:val="32"/>
          <w:szCs w:val="32"/>
          <w:shd w:val="clear" w:color="auto" w:fill="FFFFFF"/>
        </w:rPr>
        <w:t>日</w:t>
      </w:r>
      <w:r>
        <w:rPr>
          <w:rFonts w:ascii="仿宋_GB2312" w:eastAsia="仿宋_GB2312"/>
          <w:color w:val="333333"/>
          <w:sz w:val="32"/>
          <w:szCs w:val="32"/>
          <w:shd w:val="clear" w:color="auto" w:fill="FFFFFF"/>
        </w:rPr>
        <w:t xml:space="preserve"> </w:t>
      </w:r>
      <w:r>
        <w:rPr>
          <w:rFonts w:hint="eastAsia" w:ascii="仿宋_GB2312" w:eastAsia="仿宋_GB2312"/>
          <w:color w:val="333333"/>
          <w:sz w:val="32"/>
          <w:szCs w:val="32"/>
          <w:shd w:val="clear" w:color="auto" w:fill="FFFFFF"/>
        </w:rPr>
        <w:t xml:space="preserve"> </w:t>
      </w:r>
      <w:r>
        <w:rPr>
          <w:rFonts w:ascii="仿宋_GB2312" w:eastAsia="仿宋_GB2312"/>
          <w:color w:val="333333"/>
          <w:sz w:val="32"/>
          <w:szCs w:val="32"/>
          <w:shd w:val="clear" w:color="auto" w:fill="FFFFFF"/>
        </w:rPr>
        <w:t xml:space="preserve">     </w:t>
      </w:r>
    </w:p>
    <w:p>
      <w:pPr>
        <w:spacing w:line="570" w:lineRule="exact"/>
        <w:ind w:firstLine="640" w:firstLineChars="200"/>
        <w:jc w:val="right"/>
        <w:rPr>
          <w:rFonts w:ascii="仿宋_GB2312" w:eastAsia="仿宋_GB2312"/>
          <w:color w:val="333333"/>
          <w:sz w:val="32"/>
          <w:szCs w:val="32"/>
          <w:shd w:val="clear" w:color="auto" w:fill="FFFFFF"/>
        </w:rPr>
      </w:pPr>
    </w:p>
    <w:p>
      <w:pPr>
        <w:spacing w:line="570" w:lineRule="exact"/>
        <w:jc w:val="center"/>
        <w:rPr>
          <w:rFonts w:ascii="黑体" w:hAnsi="黑体" w:eastAsia="黑体"/>
          <w:color w:val="333333"/>
          <w:sz w:val="32"/>
          <w:szCs w:val="32"/>
          <w:shd w:val="clear" w:color="auto" w:fill="FFFFFF"/>
        </w:rPr>
      </w:pPr>
      <w:r>
        <w:rPr>
          <w:rFonts w:hint="eastAsia" w:ascii="黑体" w:hAnsi="黑体" w:eastAsia="黑体"/>
          <w:color w:val="333333"/>
          <w:sz w:val="32"/>
          <w:szCs w:val="32"/>
          <w:shd w:val="clear" w:color="auto" w:fill="FFFFFF"/>
        </w:rPr>
        <w:t>高等教育教学成果奖励办法</w:t>
      </w:r>
    </w:p>
    <w:p>
      <w:pPr>
        <w:spacing w:line="570" w:lineRule="exact"/>
        <w:jc w:val="center"/>
        <w:rPr>
          <w:rFonts w:ascii="黑体" w:hAnsi="黑体" w:eastAsia="黑体"/>
          <w:color w:val="333333"/>
          <w:sz w:val="32"/>
          <w:szCs w:val="32"/>
          <w:shd w:val="clear" w:color="auto" w:fill="FFFFFF"/>
        </w:rPr>
      </w:pPr>
    </w:p>
    <w:p>
      <w:pPr>
        <w:spacing w:line="570" w:lineRule="exact"/>
        <w:ind w:firstLine="640" w:firstLineChars="200"/>
        <w:jc w:val="left"/>
        <w:rPr>
          <w:rFonts w:ascii="仿宋_GB2312" w:hAnsi="黑体" w:eastAsia="仿宋_GB2312"/>
          <w:color w:val="333333"/>
          <w:sz w:val="32"/>
          <w:szCs w:val="32"/>
          <w:shd w:val="clear" w:color="auto" w:fill="FFFFFF"/>
        </w:rPr>
      </w:pPr>
      <w:r>
        <w:rPr>
          <w:rFonts w:hint="eastAsia" w:ascii="黑体" w:hAnsi="黑体" w:eastAsia="黑体"/>
          <w:color w:val="333333"/>
          <w:sz w:val="32"/>
          <w:szCs w:val="32"/>
          <w:shd w:val="clear" w:color="auto" w:fill="FFFFFF"/>
        </w:rPr>
        <w:t>第一条</w:t>
      </w:r>
      <w:r>
        <w:rPr>
          <w:rFonts w:hint="eastAsia" w:ascii="仿宋_GB2312" w:hAnsi="黑体" w:eastAsia="仿宋_GB2312"/>
          <w:color w:val="333333"/>
          <w:sz w:val="32"/>
          <w:szCs w:val="32"/>
          <w:shd w:val="clear" w:color="auto" w:fill="FFFFFF"/>
        </w:rPr>
        <w:t xml:space="preserve"> </w:t>
      </w:r>
      <w:r>
        <w:rPr>
          <w:rFonts w:ascii="仿宋_GB2312" w:hAnsi="黑体" w:eastAsia="仿宋_GB2312"/>
          <w:color w:val="333333"/>
          <w:sz w:val="32"/>
          <w:szCs w:val="32"/>
          <w:shd w:val="clear" w:color="auto" w:fill="FFFFFF"/>
        </w:rPr>
        <w:t xml:space="preserve"> </w:t>
      </w:r>
      <w:r>
        <w:rPr>
          <w:rFonts w:hint="eastAsia" w:ascii="仿宋_GB2312" w:hAnsi="黑体" w:eastAsia="仿宋_GB2312"/>
          <w:color w:val="333333"/>
          <w:sz w:val="32"/>
          <w:szCs w:val="32"/>
          <w:shd w:val="clear" w:color="auto" w:fill="FFFFFF"/>
        </w:rPr>
        <w:t>为表彰奖励我省在从事高等教育教学工作中取得优秀教学成果的单位和个人，调动广大高等教育工作者的积极性和创造性，不断提高教学水平和教育质量，根据国务院颁发的《教学成果奖励条例》，结合我省实际，制定本办法。</w:t>
      </w:r>
    </w:p>
    <w:p>
      <w:pPr>
        <w:spacing w:line="570" w:lineRule="exact"/>
        <w:ind w:firstLine="640" w:firstLineChars="200"/>
        <w:jc w:val="left"/>
        <w:rPr>
          <w:rFonts w:ascii="仿宋_GB2312" w:hAnsi="黑体" w:eastAsia="仿宋_GB2312"/>
          <w:color w:val="333333"/>
          <w:sz w:val="32"/>
          <w:szCs w:val="32"/>
          <w:shd w:val="clear" w:color="auto" w:fill="FFFFFF"/>
        </w:rPr>
      </w:pPr>
      <w:r>
        <w:rPr>
          <w:rFonts w:hint="eastAsia" w:ascii="黑体" w:hAnsi="黑体" w:eastAsia="黑体"/>
          <w:color w:val="333333"/>
          <w:sz w:val="32"/>
          <w:szCs w:val="32"/>
          <w:shd w:val="clear" w:color="auto" w:fill="FFFFFF"/>
        </w:rPr>
        <w:t>第二条</w:t>
      </w:r>
      <w:r>
        <w:rPr>
          <w:rFonts w:hint="eastAsia" w:ascii="仿宋_GB2312" w:hAnsi="黑体" w:eastAsia="仿宋_GB2312"/>
          <w:color w:val="333333"/>
          <w:sz w:val="32"/>
          <w:szCs w:val="32"/>
          <w:shd w:val="clear" w:color="auto" w:fill="FFFFFF"/>
        </w:rPr>
        <w:t xml:space="preserve"> </w:t>
      </w:r>
      <w:r>
        <w:rPr>
          <w:rFonts w:ascii="仿宋_GB2312" w:hAnsi="黑体" w:eastAsia="仿宋_GB2312"/>
          <w:color w:val="333333"/>
          <w:sz w:val="32"/>
          <w:szCs w:val="32"/>
          <w:shd w:val="clear" w:color="auto" w:fill="FFFFFF"/>
        </w:rPr>
        <w:t xml:space="preserve"> </w:t>
      </w:r>
      <w:r>
        <w:rPr>
          <w:rFonts w:hint="eastAsia" w:ascii="仿宋_GB2312" w:hAnsi="黑体" w:eastAsia="仿宋_GB2312"/>
          <w:color w:val="333333"/>
          <w:sz w:val="32"/>
          <w:szCs w:val="32"/>
          <w:shd w:val="clear" w:color="auto" w:fill="FFFFFF"/>
        </w:rPr>
        <w:t>在我省高等学校教书育人、教学改革、教学建设、教学管理等方面取得优秀教学成果的单位和个人，均可申报陕西省高等教育教学成果奖（以下称省级教学成果奖）。</w:t>
      </w:r>
    </w:p>
    <w:p>
      <w:pPr>
        <w:spacing w:line="570" w:lineRule="exact"/>
        <w:ind w:firstLine="640" w:firstLineChars="200"/>
        <w:jc w:val="left"/>
        <w:rPr>
          <w:rFonts w:ascii="仿宋_GB2312" w:hAnsi="黑体" w:eastAsia="仿宋_GB2312"/>
          <w:color w:val="333333"/>
          <w:sz w:val="32"/>
          <w:szCs w:val="32"/>
          <w:shd w:val="clear" w:color="auto" w:fill="FFFFFF"/>
        </w:rPr>
      </w:pPr>
      <w:r>
        <w:rPr>
          <w:rFonts w:hint="eastAsia" w:ascii="黑体" w:hAnsi="黑体" w:eastAsia="黑体"/>
          <w:color w:val="333333"/>
          <w:sz w:val="32"/>
          <w:szCs w:val="32"/>
          <w:shd w:val="clear" w:color="auto" w:fill="FFFFFF"/>
        </w:rPr>
        <w:t>第三条</w:t>
      </w:r>
      <w:r>
        <w:rPr>
          <w:rFonts w:hint="eastAsia" w:ascii="仿宋_GB2312" w:hAnsi="黑体" w:eastAsia="仿宋_GB2312"/>
          <w:color w:val="333333"/>
          <w:sz w:val="32"/>
          <w:szCs w:val="32"/>
          <w:shd w:val="clear" w:color="auto" w:fill="FFFFFF"/>
        </w:rPr>
        <w:t xml:space="preserve"> </w:t>
      </w:r>
      <w:r>
        <w:rPr>
          <w:rFonts w:ascii="仿宋_GB2312" w:hAnsi="黑体" w:eastAsia="仿宋_GB2312"/>
          <w:color w:val="333333"/>
          <w:sz w:val="32"/>
          <w:szCs w:val="32"/>
          <w:shd w:val="clear" w:color="auto" w:fill="FFFFFF"/>
        </w:rPr>
        <w:t xml:space="preserve"> </w:t>
      </w:r>
      <w:r>
        <w:rPr>
          <w:rFonts w:hint="eastAsia" w:ascii="仿宋_GB2312" w:hAnsi="黑体" w:eastAsia="仿宋_GB2312"/>
          <w:color w:val="333333"/>
          <w:sz w:val="32"/>
          <w:szCs w:val="32"/>
          <w:shd w:val="clear" w:color="auto" w:fill="FFFFFF"/>
        </w:rPr>
        <w:t>本办法所称教学成果，是指符合社会主义办学方向和教育教学规律，具有创新性、实用性、科学性，对提高教学水平和教育质量、实现培养目标产生明显效果的教育教学方案和教学改革研究成果。</w:t>
      </w:r>
    </w:p>
    <w:p>
      <w:pPr>
        <w:spacing w:line="570" w:lineRule="exact"/>
        <w:ind w:firstLine="640" w:firstLineChars="200"/>
        <w:jc w:val="left"/>
        <w:rPr>
          <w:rFonts w:ascii="仿宋_GB2312" w:hAnsi="黑体" w:eastAsia="仿宋_GB2312"/>
          <w:color w:val="333333"/>
          <w:sz w:val="32"/>
          <w:szCs w:val="32"/>
          <w:shd w:val="clear" w:color="auto" w:fill="FFFFFF"/>
        </w:rPr>
      </w:pPr>
      <w:r>
        <w:rPr>
          <w:rFonts w:hint="eastAsia" w:ascii="黑体" w:hAnsi="黑体" w:eastAsia="黑体"/>
          <w:color w:val="333333"/>
          <w:sz w:val="32"/>
          <w:szCs w:val="32"/>
          <w:shd w:val="clear" w:color="auto" w:fill="FFFFFF"/>
        </w:rPr>
        <w:t>第四条</w:t>
      </w:r>
      <w:r>
        <w:rPr>
          <w:rFonts w:hint="eastAsia" w:ascii="仿宋_GB2312" w:hAnsi="黑体" w:eastAsia="仿宋_GB2312"/>
          <w:color w:val="333333"/>
          <w:sz w:val="32"/>
          <w:szCs w:val="32"/>
          <w:shd w:val="clear" w:color="auto" w:fill="FFFFFF"/>
        </w:rPr>
        <w:t xml:space="preserve"> </w:t>
      </w:r>
      <w:r>
        <w:rPr>
          <w:rFonts w:ascii="仿宋_GB2312" w:hAnsi="黑体" w:eastAsia="仿宋_GB2312"/>
          <w:color w:val="333333"/>
          <w:sz w:val="32"/>
          <w:szCs w:val="32"/>
          <w:shd w:val="clear" w:color="auto" w:fill="FFFFFF"/>
        </w:rPr>
        <w:t xml:space="preserve"> </w:t>
      </w:r>
      <w:r>
        <w:rPr>
          <w:rFonts w:hint="eastAsia" w:ascii="仿宋_GB2312" w:hAnsi="黑体" w:eastAsia="仿宋_GB2312"/>
          <w:color w:val="333333"/>
          <w:sz w:val="32"/>
          <w:szCs w:val="32"/>
          <w:shd w:val="clear" w:color="auto" w:fill="FFFFFF"/>
        </w:rPr>
        <w:t>省级教学成果奖分为特等奖、一等奖、二等奖三个等级，以省政府名义予以表彰奖励并颁发证书。</w:t>
      </w:r>
    </w:p>
    <w:p>
      <w:pPr>
        <w:spacing w:line="570" w:lineRule="exact"/>
        <w:ind w:firstLine="640" w:firstLineChars="200"/>
        <w:jc w:val="left"/>
        <w:rPr>
          <w:rFonts w:ascii="仿宋_GB2312" w:hAnsi="黑体" w:eastAsia="仿宋_GB2312"/>
          <w:color w:val="333333"/>
          <w:sz w:val="32"/>
          <w:szCs w:val="32"/>
          <w:shd w:val="clear" w:color="auto" w:fill="FFFFFF"/>
        </w:rPr>
      </w:pPr>
      <w:r>
        <w:rPr>
          <w:rFonts w:hint="eastAsia" w:ascii="黑体" w:hAnsi="黑体" w:eastAsia="黑体"/>
          <w:color w:val="333333"/>
          <w:sz w:val="32"/>
          <w:szCs w:val="32"/>
          <w:shd w:val="clear" w:color="auto" w:fill="FFFFFF"/>
        </w:rPr>
        <w:t>第五条</w:t>
      </w:r>
      <w:r>
        <w:rPr>
          <w:rFonts w:hint="eastAsia" w:ascii="仿宋_GB2312" w:hAnsi="黑体" w:eastAsia="仿宋_GB2312"/>
          <w:color w:val="333333"/>
          <w:sz w:val="32"/>
          <w:szCs w:val="32"/>
          <w:shd w:val="clear" w:color="auto" w:fill="FFFFFF"/>
        </w:rPr>
        <w:t xml:space="preserve"> </w:t>
      </w:r>
      <w:r>
        <w:rPr>
          <w:rFonts w:ascii="仿宋_GB2312" w:hAnsi="黑体" w:eastAsia="仿宋_GB2312"/>
          <w:color w:val="333333"/>
          <w:sz w:val="32"/>
          <w:szCs w:val="32"/>
          <w:shd w:val="clear" w:color="auto" w:fill="FFFFFF"/>
        </w:rPr>
        <w:t xml:space="preserve"> </w:t>
      </w:r>
      <w:r>
        <w:rPr>
          <w:rFonts w:hint="eastAsia" w:ascii="仿宋_GB2312" w:hAnsi="黑体" w:eastAsia="仿宋_GB2312"/>
          <w:color w:val="333333"/>
          <w:sz w:val="32"/>
          <w:szCs w:val="32"/>
          <w:shd w:val="clear" w:color="auto" w:fill="FFFFFF"/>
        </w:rPr>
        <w:t>具备下列条件的，可以申报省级教学成果奖：</w:t>
      </w:r>
    </w:p>
    <w:p>
      <w:pPr>
        <w:spacing w:line="570" w:lineRule="exact"/>
        <w:ind w:firstLine="640" w:firstLineChars="200"/>
        <w:jc w:val="left"/>
        <w:rPr>
          <w:rFonts w:ascii="仿宋_GB2312" w:hAnsi="黑体" w:eastAsia="仿宋_GB2312"/>
          <w:color w:val="333333"/>
          <w:sz w:val="32"/>
          <w:szCs w:val="32"/>
          <w:shd w:val="clear" w:color="auto" w:fill="FFFFFF"/>
        </w:rPr>
      </w:pPr>
      <w:r>
        <w:rPr>
          <w:rFonts w:hint="eastAsia" w:ascii="仿宋_GB2312" w:hAnsi="黑体" w:eastAsia="仿宋_GB2312"/>
          <w:color w:val="333333"/>
          <w:sz w:val="32"/>
          <w:szCs w:val="32"/>
          <w:shd w:val="clear" w:color="auto" w:fill="FFFFFF"/>
        </w:rPr>
        <w:t>（一）省内首创的；</w:t>
      </w:r>
    </w:p>
    <w:p>
      <w:pPr>
        <w:spacing w:line="570" w:lineRule="exact"/>
        <w:ind w:firstLine="640" w:firstLineChars="200"/>
        <w:jc w:val="left"/>
        <w:rPr>
          <w:rFonts w:ascii="仿宋_GB2312" w:hAnsi="黑体" w:eastAsia="仿宋_GB2312"/>
          <w:color w:val="333333"/>
          <w:sz w:val="32"/>
          <w:szCs w:val="32"/>
          <w:shd w:val="clear" w:color="auto" w:fill="FFFFFF"/>
        </w:rPr>
      </w:pPr>
      <w:r>
        <w:rPr>
          <w:rFonts w:hint="eastAsia" w:ascii="仿宋_GB2312" w:hAnsi="黑体" w:eastAsia="仿宋_GB2312"/>
          <w:color w:val="333333"/>
          <w:sz w:val="32"/>
          <w:szCs w:val="32"/>
          <w:shd w:val="clear" w:color="auto" w:fill="FFFFFF"/>
        </w:rPr>
        <w:t>（二）经过2年以上教育教学实践检验的；</w:t>
      </w:r>
    </w:p>
    <w:p>
      <w:pPr>
        <w:spacing w:line="570" w:lineRule="exact"/>
        <w:ind w:firstLine="640" w:firstLineChars="200"/>
        <w:jc w:val="left"/>
        <w:rPr>
          <w:rFonts w:ascii="仿宋_GB2312" w:hAnsi="黑体" w:eastAsia="仿宋_GB2312"/>
          <w:color w:val="333333"/>
          <w:sz w:val="32"/>
          <w:szCs w:val="32"/>
          <w:shd w:val="clear" w:color="auto" w:fill="FFFFFF"/>
        </w:rPr>
      </w:pPr>
      <w:r>
        <w:rPr>
          <w:rFonts w:hint="eastAsia" w:ascii="仿宋_GB2312" w:hAnsi="黑体" w:eastAsia="仿宋_GB2312"/>
          <w:color w:val="333333"/>
          <w:sz w:val="32"/>
          <w:szCs w:val="32"/>
          <w:shd w:val="clear" w:color="auto" w:fill="FFFFFF"/>
        </w:rPr>
        <w:t>（三）在全国或全省产生一定影响的;</w:t>
      </w:r>
    </w:p>
    <w:p>
      <w:pPr>
        <w:spacing w:line="570" w:lineRule="exact"/>
        <w:ind w:firstLine="640" w:firstLineChars="200"/>
        <w:jc w:val="left"/>
        <w:rPr>
          <w:rFonts w:ascii="仿宋_GB2312" w:hAnsi="黑体" w:eastAsia="仿宋_GB2312"/>
          <w:color w:val="333333"/>
          <w:sz w:val="32"/>
          <w:szCs w:val="32"/>
          <w:shd w:val="clear" w:color="auto" w:fill="FFFFFF"/>
        </w:rPr>
      </w:pPr>
      <w:r>
        <w:rPr>
          <w:rFonts w:hint="eastAsia" w:ascii="仿宋_GB2312" w:hAnsi="黑体" w:eastAsia="仿宋_GB2312"/>
          <w:color w:val="333333"/>
          <w:sz w:val="32"/>
          <w:szCs w:val="32"/>
          <w:shd w:val="clear" w:color="auto" w:fill="FFFFFF"/>
        </w:rPr>
        <w:t>（四）特等奖教学成果应在教育教学理论上有重大创新，在教育教学改革实践中取得重大突破，对提高教学水平和教育质量、实现培养目标有重大贡献，在本省处于领先水平并产生重大影响。</w:t>
      </w:r>
    </w:p>
    <w:p>
      <w:pPr>
        <w:spacing w:line="570" w:lineRule="exact"/>
        <w:ind w:firstLine="640" w:firstLineChars="200"/>
        <w:jc w:val="left"/>
        <w:rPr>
          <w:rFonts w:ascii="仿宋_GB2312" w:hAnsi="黑体" w:eastAsia="仿宋_GB2312"/>
          <w:color w:val="333333"/>
          <w:sz w:val="32"/>
          <w:szCs w:val="32"/>
          <w:shd w:val="clear" w:color="auto" w:fill="FFFFFF"/>
        </w:rPr>
      </w:pPr>
      <w:r>
        <w:rPr>
          <w:rFonts w:hint="eastAsia" w:ascii="仿宋_GB2312" w:hAnsi="黑体" w:eastAsia="仿宋_GB2312"/>
          <w:color w:val="333333"/>
          <w:sz w:val="32"/>
          <w:szCs w:val="32"/>
          <w:shd w:val="clear" w:color="auto" w:fill="FFFFFF"/>
        </w:rPr>
        <w:t>一等奖教学成果应在教育教学理论上有较大创新，对教育教学改革实践具有广泛示范作用，对提高教学水平和教育质量、实现培养目标具有显著成效，在本省产生重要影响。</w:t>
      </w:r>
    </w:p>
    <w:p>
      <w:pPr>
        <w:spacing w:line="570" w:lineRule="exact"/>
        <w:ind w:firstLine="640" w:firstLineChars="200"/>
        <w:jc w:val="left"/>
        <w:rPr>
          <w:rFonts w:ascii="仿宋_GB2312" w:hAnsi="黑体" w:eastAsia="仿宋_GB2312"/>
          <w:color w:val="333333"/>
          <w:sz w:val="32"/>
          <w:szCs w:val="32"/>
          <w:shd w:val="clear" w:color="auto" w:fill="FFFFFF"/>
        </w:rPr>
      </w:pPr>
      <w:r>
        <w:rPr>
          <w:rFonts w:hint="eastAsia" w:ascii="仿宋_GB2312" w:hAnsi="黑体" w:eastAsia="仿宋_GB2312"/>
          <w:color w:val="333333"/>
          <w:sz w:val="32"/>
          <w:szCs w:val="32"/>
          <w:shd w:val="clear" w:color="auto" w:fill="FFFFFF"/>
        </w:rPr>
        <w:t>二等奖教学成果应在教育教学理论或实践的某一方面有明显突破，对提高教学水平和教育质量、实现培养目标具有明显成效。</w:t>
      </w:r>
    </w:p>
    <w:p>
      <w:pPr>
        <w:spacing w:line="570" w:lineRule="exact"/>
        <w:ind w:firstLine="640" w:firstLineChars="200"/>
        <w:jc w:val="left"/>
        <w:rPr>
          <w:rFonts w:ascii="仿宋_GB2312" w:hAnsi="黑体" w:eastAsia="仿宋_GB2312"/>
          <w:color w:val="333333"/>
          <w:sz w:val="32"/>
          <w:szCs w:val="32"/>
          <w:shd w:val="clear" w:color="auto" w:fill="FFFFFF"/>
        </w:rPr>
      </w:pPr>
      <w:r>
        <w:rPr>
          <w:rFonts w:hint="eastAsia" w:ascii="黑体" w:hAnsi="黑体" w:eastAsia="黑体"/>
          <w:color w:val="333333"/>
          <w:sz w:val="32"/>
          <w:szCs w:val="32"/>
          <w:shd w:val="clear" w:color="auto" w:fill="FFFFFF"/>
        </w:rPr>
        <w:t>第六条</w:t>
      </w:r>
      <w:r>
        <w:rPr>
          <w:rFonts w:hint="eastAsia" w:ascii="仿宋_GB2312" w:hAnsi="黑体" w:eastAsia="仿宋_GB2312"/>
          <w:color w:val="333333"/>
          <w:sz w:val="32"/>
          <w:szCs w:val="32"/>
          <w:shd w:val="clear" w:color="auto" w:fill="FFFFFF"/>
        </w:rPr>
        <w:t xml:space="preserve"> </w:t>
      </w:r>
      <w:r>
        <w:rPr>
          <w:rFonts w:ascii="仿宋_GB2312" w:hAnsi="黑体" w:eastAsia="仿宋_GB2312"/>
          <w:color w:val="333333"/>
          <w:sz w:val="32"/>
          <w:szCs w:val="32"/>
          <w:shd w:val="clear" w:color="auto" w:fill="FFFFFF"/>
        </w:rPr>
        <w:t xml:space="preserve"> </w:t>
      </w:r>
      <w:r>
        <w:rPr>
          <w:rFonts w:hint="eastAsia" w:ascii="仿宋_GB2312" w:hAnsi="黑体" w:eastAsia="仿宋_GB2312"/>
          <w:color w:val="333333"/>
          <w:sz w:val="32"/>
          <w:szCs w:val="32"/>
          <w:shd w:val="clear" w:color="auto" w:fill="FFFFFF"/>
        </w:rPr>
        <w:t>申报省级教学成果奖的教师应当承担高等教育教学工作，并完成规定教学工作量。教学管理干部必须在教学管理岗位上连续工作5年以上。</w:t>
      </w:r>
    </w:p>
    <w:p>
      <w:pPr>
        <w:spacing w:line="570" w:lineRule="exact"/>
        <w:ind w:firstLine="640" w:firstLineChars="200"/>
        <w:jc w:val="left"/>
        <w:rPr>
          <w:rFonts w:ascii="仿宋_GB2312" w:hAnsi="黑体" w:eastAsia="仿宋_GB2312"/>
          <w:color w:val="333333"/>
          <w:sz w:val="32"/>
          <w:szCs w:val="32"/>
          <w:shd w:val="clear" w:color="auto" w:fill="FFFFFF"/>
        </w:rPr>
      </w:pPr>
      <w:r>
        <w:rPr>
          <w:rFonts w:hint="eastAsia" w:ascii="黑体" w:hAnsi="黑体" w:eastAsia="黑体"/>
          <w:color w:val="333333"/>
          <w:sz w:val="32"/>
          <w:szCs w:val="32"/>
          <w:shd w:val="clear" w:color="auto" w:fill="FFFFFF"/>
        </w:rPr>
        <w:t>第七条</w:t>
      </w:r>
      <w:r>
        <w:rPr>
          <w:rFonts w:hint="eastAsia" w:ascii="仿宋_GB2312" w:hAnsi="黑体" w:eastAsia="仿宋_GB2312"/>
          <w:color w:val="333333"/>
          <w:sz w:val="32"/>
          <w:szCs w:val="32"/>
          <w:shd w:val="clear" w:color="auto" w:fill="FFFFFF"/>
        </w:rPr>
        <w:t xml:space="preserve"> </w:t>
      </w:r>
      <w:r>
        <w:rPr>
          <w:rFonts w:ascii="仿宋_GB2312" w:hAnsi="黑体" w:eastAsia="仿宋_GB2312"/>
          <w:color w:val="333333"/>
          <w:sz w:val="32"/>
          <w:szCs w:val="32"/>
          <w:shd w:val="clear" w:color="auto" w:fill="FFFFFF"/>
        </w:rPr>
        <w:t xml:space="preserve"> </w:t>
      </w:r>
      <w:r>
        <w:rPr>
          <w:rFonts w:hint="eastAsia" w:ascii="仿宋_GB2312" w:hAnsi="黑体" w:eastAsia="仿宋_GB2312"/>
          <w:color w:val="333333"/>
          <w:sz w:val="32"/>
          <w:szCs w:val="32"/>
          <w:shd w:val="clear" w:color="auto" w:fill="FFFFFF"/>
        </w:rPr>
        <w:t>提倡相关高校联合申报教学成果奖。在教学成果的方案设计和实施过程中作出主要贡献的单位，为教学成果的主要完成单位。直接参加教学成果的方案设计和实施，并作出主要贡献的个人，为教学成果的主要完成人。</w:t>
      </w:r>
    </w:p>
    <w:p>
      <w:pPr>
        <w:spacing w:line="570" w:lineRule="exact"/>
        <w:ind w:firstLine="640" w:firstLineChars="200"/>
        <w:jc w:val="left"/>
        <w:rPr>
          <w:rFonts w:ascii="仿宋_GB2312" w:hAnsi="黑体" w:eastAsia="仿宋_GB2312"/>
          <w:color w:val="333333"/>
          <w:sz w:val="32"/>
          <w:szCs w:val="32"/>
          <w:shd w:val="clear" w:color="auto" w:fill="FFFFFF"/>
        </w:rPr>
      </w:pPr>
      <w:r>
        <w:rPr>
          <w:rFonts w:hint="eastAsia" w:ascii="黑体" w:hAnsi="黑体" w:eastAsia="黑体"/>
          <w:color w:val="333333"/>
          <w:sz w:val="32"/>
          <w:szCs w:val="32"/>
          <w:shd w:val="clear" w:color="auto" w:fill="FFFFFF"/>
        </w:rPr>
        <w:t>第八条</w:t>
      </w:r>
      <w:r>
        <w:rPr>
          <w:rFonts w:hint="eastAsia" w:ascii="仿宋_GB2312" w:hAnsi="黑体" w:eastAsia="仿宋_GB2312"/>
          <w:color w:val="333333"/>
          <w:sz w:val="32"/>
          <w:szCs w:val="32"/>
          <w:shd w:val="clear" w:color="auto" w:fill="FFFFFF"/>
        </w:rPr>
        <w:t xml:space="preserve"> </w:t>
      </w:r>
      <w:r>
        <w:rPr>
          <w:rFonts w:ascii="仿宋_GB2312" w:hAnsi="黑体" w:eastAsia="仿宋_GB2312"/>
          <w:color w:val="333333"/>
          <w:sz w:val="32"/>
          <w:szCs w:val="32"/>
          <w:shd w:val="clear" w:color="auto" w:fill="FFFFFF"/>
        </w:rPr>
        <w:t xml:space="preserve"> </w:t>
      </w:r>
      <w:r>
        <w:rPr>
          <w:rFonts w:hint="eastAsia" w:ascii="仿宋_GB2312" w:hAnsi="黑体" w:eastAsia="仿宋_GB2312"/>
          <w:color w:val="333333"/>
          <w:sz w:val="32"/>
          <w:szCs w:val="32"/>
          <w:shd w:val="clear" w:color="auto" w:fill="FFFFFF"/>
        </w:rPr>
        <w:t>省级教学成果奖的申报程序为：单位或个人提出申请，院（系）初步审查，学校组织评审，择优向省教育行政部门推荐。</w:t>
      </w:r>
    </w:p>
    <w:p>
      <w:pPr>
        <w:spacing w:line="570" w:lineRule="exact"/>
        <w:ind w:firstLine="640" w:firstLineChars="200"/>
        <w:jc w:val="left"/>
        <w:rPr>
          <w:rFonts w:ascii="仿宋_GB2312" w:hAnsi="黑体" w:eastAsia="仿宋_GB2312"/>
          <w:color w:val="333333"/>
          <w:sz w:val="32"/>
          <w:szCs w:val="32"/>
          <w:shd w:val="clear" w:color="auto" w:fill="FFFFFF"/>
        </w:rPr>
      </w:pPr>
      <w:r>
        <w:rPr>
          <w:rFonts w:hint="eastAsia" w:ascii="黑体" w:hAnsi="黑体" w:eastAsia="黑体"/>
          <w:color w:val="333333"/>
          <w:sz w:val="32"/>
          <w:szCs w:val="32"/>
          <w:shd w:val="clear" w:color="auto" w:fill="FFFFFF"/>
        </w:rPr>
        <w:t xml:space="preserve">第九条 </w:t>
      </w:r>
      <w:r>
        <w:rPr>
          <w:rFonts w:hint="eastAsia" w:ascii="仿宋_GB2312" w:hAnsi="黑体" w:eastAsia="仿宋_GB2312"/>
          <w:color w:val="333333"/>
          <w:sz w:val="32"/>
          <w:szCs w:val="32"/>
          <w:shd w:val="clear" w:color="auto" w:fill="FFFFFF"/>
        </w:rPr>
        <w:t xml:space="preserve"> 申报省级教学成果奖特等奖，须在省教育行政部门的指导下，由学校教务部门组织对成果进行鉴定，成果鉴定专家一般由5至7人组成，并提交省级教学成果鉴定书。</w:t>
      </w:r>
    </w:p>
    <w:p>
      <w:pPr>
        <w:spacing w:line="570" w:lineRule="exact"/>
        <w:ind w:firstLine="640" w:firstLineChars="200"/>
        <w:jc w:val="left"/>
        <w:rPr>
          <w:rFonts w:ascii="仿宋_GB2312" w:hAnsi="黑体" w:eastAsia="仿宋_GB2312"/>
          <w:color w:val="333333"/>
          <w:sz w:val="32"/>
          <w:szCs w:val="32"/>
          <w:shd w:val="clear" w:color="auto" w:fill="FFFFFF"/>
        </w:rPr>
      </w:pPr>
      <w:r>
        <w:rPr>
          <w:rFonts w:hint="eastAsia" w:ascii="黑体" w:hAnsi="黑体" w:eastAsia="黑体"/>
          <w:color w:val="333333"/>
          <w:sz w:val="32"/>
          <w:szCs w:val="32"/>
          <w:shd w:val="clear" w:color="auto" w:fill="FFFFFF"/>
        </w:rPr>
        <w:t>第十条</w:t>
      </w:r>
      <w:r>
        <w:rPr>
          <w:rFonts w:hint="eastAsia" w:ascii="仿宋_GB2312" w:hAnsi="黑体" w:eastAsia="仿宋_GB2312"/>
          <w:color w:val="333333"/>
          <w:sz w:val="32"/>
          <w:szCs w:val="32"/>
          <w:shd w:val="clear" w:color="auto" w:fill="FFFFFF"/>
        </w:rPr>
        <w:t xml:space="preserve"> </w:t>
      </w:r>
      <w:r>
        <w:rPr>
          <w:rFonts w:ascii="仿宋_GB2312" w:hAnsi="黑体" w:eastAsia="仿宋_GB2312"/>
          <w:color w:val="333333"/>
          <w:sz w:val="32"/>
          <w:szCs w:val="32"/>
          <w:shd w:val="clear" w:color="auto" w:fill="FFFFFF"/>
        </w:rPr>
        <w:t xml:space="preserve"> </w:t>
      </w:r>
      <w:r>
        <w:rPr>
          <w:rFonts w:hint="eastAsia" w:ascii="仿宋_GB2312" w:hAnsi="黑体" w:eastAsia="仿宋_GB2312"/>
          <w:color w:val="333333"/>
          <w:sz w:val="32"/>
          <w:szCs w:val="32"/>
          <w:shd w:val="clear" w:color="auto" w:fill="FFFFFF"/>
        </w:rPr>
        <w:t>建立陕西省高等教育教学成果评审专家库。在每次评选工作开始前，由省教育行政部门从专家库中随机抽取有关专家组成教学成果奖评审委员会。评审委员会按照教育部和省有关规定进行评审，提出获奖名单与奖励等级建议，报省教育行政部门审定。</w:t>
      </w:r>
    </w:p>
    <w:p>
      <w:pPr>
        <w:spacing w:line="570" w:lineRule="exact"/>
        <w:ind w:firstLine="640" w:firstLineChars="200"/>
        <w:jc w:val="left"/>
        <w:rPr>
          <w:rFonts w:ascii="仿宋_GB2312" w:hAnsi="黑体" w:eastAsia="仿宋_GB2312"/>
          <w:color w:val="333333"/>
          <w:sz w:val="32"/>
          <w:szCs w:val="32"/>
          <w:shd w:val="clear" w:color="auto" w:fill="FFFFFF"/>
        </w:rPr>
      </w:pPr>
      <w:r>
        <w:rPr>
          <w:rFonts w:hint="eastAsia" w:ascii="黑体" w:hAnsi="黑体" w:eastAsia="黑体"/>
          <w:color w:val="333333"/>
          <w:sz w:val="32"/>
          <w:szCs w:val="32"/>
          <w:shd w:val="clear" w:color="auto" w:fill="FFFFFF"/>
        </w:rPr>
        <w:t>第十一条</w:t>
      </w:r>
      <w:r>
        <w:rPr>
          <w:rFonts w:hint="eastAsia" w:ascii="仿宋_GB2312" w:hAnsi="黑体" w:eastAsia="仿宋_GB2312"/>
          <w:color w:val="333333"/>
          <w:sz w:val="32"/>
          <w:szCs w:val="32"/>
          <w:shd w:val="clear" w:color="auto" w:fill="FFFFFF"/>
        </w:rPr>
        <w:t xml:space="preserve"> </w:t>
      </w:r>
      <w:r>
        <w:rPr>
          <w:rFonts w:ascii="仿宋_GB2312" w:hAnsi="黑体" w:eastAsia="仿宋_GB2312"/>
          <w:color w:val="333333"/>
          <w:sz w:val="32"/>
          <w:szCs w:val="32"/>
          <w:shd w:val="clear" w:color="auto" w:fill="FFFFFF"/>
        </w:rPr>
        <w:t xml:space="preserve"> </w:t>
      </w:r>
      <w:r>
        <w:rPr>
          <w:rFonts w:hint="eastAsia" w:ascii="仿宋_GB2312" w:hAnsi="黑体" w:eastAsia="仿宋_GB2312"/>
          <w:color w:val="333333"/>
          <w:sz w:val="32"/>
          <w:szCs w:val="32"/>
          <w:shd w:val="clear" w:color="auto" w:fill="FFFFFF"/>
        </w:rPr>
        <w:t>教学成果奖评审工作由省教育行政部门与人力资源社会保障部门共同组织实施。具体评审工作由教学成果奖评审委员会实施。</w:t>
      </w:r>
    </w:p>
    <w:p>
      <w:pPr>
        <w:spacing w:line="570" w:lineRule="exact"/>
        <w:ind w:firstLine="640" w:firstLineChars="200"/>
        <w:jc w:val="left"/>
        <w:rPr>
          <w:rFonts w:ascii="仿宋_GB2312" w:hAnsi="黑体" w:eastAsia="仿宋_GB2312"/>
          <w:color w:val="333333"/>
          <w:sz w:val="32"/>
          <w:szCs w:val="32"/>
          <w:shd w:val="clear" w:color="auto" w:fill="FFFFFF"/>
        </w:rPr>
      </w:pPr>
      <w:r>
        <w:rPr>
          <w:rFonts w:hint="eastAsia" w:ascii="黑体" w:hAnsi="黑体" w:eastAsia="黑体"/>
          <w:color w:val="333333"/>
          <w:sz w:val="32"/>
          <w:szCs w:val="32"/>
          <w:shd w:val="clear" w:color="auto" w:fill="FFFFFF"/>
        </w:rPr>
        <w:t>第十二条</w:t>
      </w:r>
      <w:r>
        <w:rPr>
          <w:rFonts w:hint="eastAsia" w:ascii="仿宋_GB2312" w:hAnsi="黑体" w:eastAsia="仿宋_GB2312"/>
          <w:color w:val="333333"/>
          <w:sz w:val="32"/>
          <w:szCs w:val="32"/>
          <w:shd w:val="clear" w:color="auto" w:fill="FFFFFF"/>
        </w:rPr>
        <w:t xml:space="preserve"> </w:t>
      </w:r>
      <w:r>
        <w:rPr>
          <w:rFonts w:ascii="仿宋_GB2312" w:hAnsi="黑体" w:eastAsia="仿宋_GB2312"/>
          <w:color w:val="333333"/>
          <w:sz w:val="32"/>
          <w:szCs w:val="32"/>
          <w:shd w:val="clear" w:color="auto" w:fill="FFFFFF"/>
        </w:rPr>
        <w:t xml:space="preserve"> </w:t>
      </w:r>
      <w:r>
        <w:rPr>
          <w:rFonts w:hint="eastAsia" w:ascii="仿宋_GB2312" w:hAnsi="黑体" w:eastAsia="仿宋_GB2312"/>
          <w:color w:val="333333"/>
          <w:sz w:val="32"/>
          <w:szCs w:val="32"/>
          <w:shd w:val="clear" w:color="auto" w:fill="FFFFFF"/>
        </w:rPr>
        <w:t>省级教学成果奖评审工作坚持公平、公开、公正原则，实行公示制度。评审工作开始前，申请省级教学成果奖的成果项目在省教育行政部门网站上公示10日；评审工作结束后，评审委员会决议确定的获奖结果在省教育行政部门网站上公示10日。任何单位和个人对评审结果有异议的，可以在评审结果公示期内以书面形式实名向省级教育行政部门提出，由评审委员会裁定。</w:t>
      </w:r>
    </w:p>
    <w:p>
      <w:pPr>
        <w:spacing w:line="570" w:lineRule="exact"/>
        <w:ind w:firstLine="640" w:firstLineChars="200"/>
        <w:jc w:val="left"/>
        <w:rPr>
          <w:rFonts w:ascii="仿宋_GB2312" w:hAnsi="黑体" w:eastAsia="仿宋_GB2312"/>
          <w:color w:val="333333"/>
          <w:sz w:val="32"/>
          <w:szCs w:val="32"/>
          <w:shd w:val="clear" w:color="auto" w:fill="FFFFFF"/>
        </w:rPr>
      </w:pPr>
      <w:r>
        <w:rPr>
          <w:rFonts w:hint="eastAsia" w:ascii="黑体" w:hAnsi="黑体" w:eastAsia="黑体"/>
          <w:color w:val="333333"/>
          <w:sz w:val="32"/>
          <w:szCs w:val="32"/>
          <w:shd w:val="clear" w:color="auto" w:fill="FFFFFF"/>
        </w:rPr>
        <w:t>第十三条</w:t>
      </w:r>
      <w:r>
        <w:rPr>
          <w:rFonts w:hint="eastAsia" w:ascii="仿宋_GB2312" w:hAnsi="黑体" w:eastAsia="仿宋_GB2312"/>
          <w:color w:val="333333"/>
          <w:sz w:val="32"/>
          <w:szCs w:val="32"/>
          <w:shd w:val="clear" w:color="auto" w:fill="FFFFFF"/>
        </w:rPr>
        <w:t xml:space="preserve"> </w:t>
      </w:r>
      <w:r>
        <w:rPr>
          <w:rFonts w:ascii="仿宋_GB2312" w:hAnsi="黑体" w:eastAsia="仿宋_GB2312"/>
          <w:color w:val="333333"/>
          <w:sz w:val="32"/>
          <w:szCs w:val="32"/>
          <w:shd w:val="clear" w:color="auto" w:fill="FFFFFF"/>
        </w:rPr>
        <w:t xml:space="preserve"> </w:t>
      </w:r>
      <w:r>
        <w:rPr>
          <w:rFonts w:hint="eastAsia" w:ascii="仿宋_GB2312" w:hAnsi="黑体" w:eastAsia="仿宋_GB2312"/>
          <w:color w:val="333333"/>
          <w:sz w:val="32"/>
          <w:szCs w:val="32"/>
          <w:shd w:val="clear" w:color="auto" w:fill="FFFFFF"/>
        </w:rPr>
        <w:t>省级教学成果奖每两年评审一次，设奖总数不超过350项。其中，特等奖授予比例15%左右，一等奖授予比例25%左右。</w:t>
      </w:r>
    </w:p>
    <w:p>
      <w:pPr>
        <w:spacing w:line="570" w:lineRule="exact"/>
        <w:ind w:firstLine="640" w:firstLineChars="200"/>
        <w:jc w:val="left"/>
        <w:rPr>
          <w:rFonts w:ascii="仿宋_GB2312" w:hAnsi="黑体" w:eastAsia="仿宋_GB2312"/>
          <w:color w:val="333333"/>
          <w:sz w:val="32"/>
          <w:szCs w:val="32"/>
          <w:shd w:val="clear" w:color="auto" w:fill="FFFFFF"/>
        </w:rPr>
      </w:pPr>
      <w:r>
        <w:rPr>
          <w:rFonts w:hint="eastAsia" w:ascii="黑体" w:hAnsi="黑体" w:eastAsia="黑体"/>
          <w:color w:val="333333"/>
          <w:sz w:val="32"/>
          <w:szCs w:val="32"/>
          <w:shd w:val="clear" w:color="auto" w:fill="FFFFFF"/>
        </w:rPr>
        <w:t>第十四条</w:t>
      </w:r>
      <w:r>
        <w:rPr>
          <w:rFonts w:hint="eastAsia" w:ascii="仿宋_GB2312" w:hAnsi="黑体" w:eastAsia="仿宋_GB2312"/>
          <w:color w:val="333333"/>
          <w:sz w:val="32"/>
          <w:szCs w:val="32"/>
          <w:shd w:val="clear" w:color="auto" w:fill="FFFFFF"/>
        </w:rPr>
        <w:t xml:space="preserve"> </w:t>
      </w:r>
      <w:r>
        <w:rPr>
          <w:rFonts w:ascii="仿宋_GB2312" w:hAnsi="黑体" w:eastAsia="仿宋_GB2312"/>
          <w:color w:val="333333"/>
          <w:sz w:val="32"/>
          <w:szCs w:val="32"/>
          <w:shd w:val="clear" w:color="auto" w:fill="FFFFFF"/>
        </w:rPr>
        <w:t xml:space="preserve"> </w:t>
      </w:r>
      <w:r>
        <w:rPr>
          <w:rFonts w:hint="eastAsia" w:ascii="仿宋_GB2312" w:hAnsi="黑体" w:eastAsia="仿宋_GB2312"/>
          <w:color w:val="333333"/>
          <w:sz w:val="32"/>
          <w:szCs w:val="32"/>
          <w:shd w:val="clear" w:color="auto" w:fill="FFFFFF"/>
        </w:rPr>
        <w:t>申报国家级教学成果奖，从省级教学成果特等奖、一等奖中择优推荐。</w:t>
      </w:r>
    </w:p>
    <w:p>
      <w:pPr>
        <w:spacing w:line="570" w:lineRule="exact"/>
        <w:ind w:firstLine="640" w:firstLineChars="200"/>
        <w:jc w:val="left"/>
        <w:rPr>
          <w:rFonts w:ascii="仿宋_GB2312" w:hAnsi="黑体" w:eastAsia="仿宋_GB2312"/>
          <w:color w:val="333333"/>
          <w:sz w:val="32"/>
          <w:szCs w:val="32"/>
          <w:shd w:val="clear" w:color="auto" w:fill="FFFFFF"/>
        </w:rPr>
      </w:pPr>
      <w:r>
        <w:rPr>
          <w:rFonts w:hint="eastAsia" w:ascii="黑体" w:hAnsi="黑体" w:eastAsia="黑体"/>
          <w:color w:val="333333"/>
          <w:sz w:val="32"/>
          <w:szCs w:val="32"/>
          <w:shd w:val="clear" w:color="auto" w:fill="FFFFFF"/>
        </w:rPr>
        <w:t xml:space="preserve">第十五条 </w:t>
      </w:r>
      <w:r>
        <w:rPr>
          <w:rFonts w:hint="eastAsia" w:ascii="仿宋_GB2312" w:hAnsi="黑体" w:eastAsia="仿宋_GB2312"/>
          <w:color w:val="333333"/>
          <w:sz w:val="32"/>
          <w:szCs w:val="32"/>
          <w:shd w:val="clear" w:color="auto" w:fill="FFFFFF"/>
        </w:rPr>
        <w:t xml:space="preserve"> 省级教学成果奖由省政府进行表彰，省财政厅、省教育厅按照特等奖3万元、一等奖2万元、二等奖1万元的标准，将获奖情况纳入高校“综合绩效奖补”因素分配体系，对相关学校予以支持；各高等学校也可依据有关规定，自主追加经费对成果奖获奖者给予奖励。奖金归项目获奖者所有，任何单位或个人不得截留。</w:t>
      </w:r>
    </w:p>
    <w:p>
      <w:pPr>
        <w:spacing w:line="570" w:lineRule="exact"/>
        <w:ind w:firstLine="640" w:firstLineChars="200"/>
        <w:jc w:val="left"/>
        <w:rPr>
          <w:rFonts w:ascii="仿宋_GB2312" w:hAnsi="黑体" w:eastAsia="仿宋_GB2312"/>
          <w:color w:val="333333"/>
          <w:sz w:val="32"/>
          <w:szCs w:val="32"/>
          <w:shd w:val="clear" w:color="auto" w:fill="FFFFFF"/>
        </w:rPr>
      </w:pPr>
      <w:r>
        <w:rPr>
          <w:rFonts w:hint="eastAsia" w:ascii="黑体" w:hAnsi="黑体" w:eastAsia="黑体"/>
          <w:color w:val="333333"/>
          <w:sz w:val="32"/>
          <w:szCs w:val="32"/>
          <w:shd w:val="clear" w:color="auto" w:fill="FFFFFF"/>
        </w:rPr>
        <w:t>第十六条</w:t>
      </w:r>
      <w:r>
        <w:rPr>
          <w:rFonts w:hint="eastAsia" w:ascii="仿宋_GB2312" w:hAnsi="黑体" w:eastAsia="仿宋_GB2312"/>
          <w:color w:val="333333"/>
          <w:sz w:val="32"/>
          <w:szCs w:val="32"/>
          <w:shd w:val="clear" w:color="auto" w:fill="FFFFFF"/>
        </w:rPr>
        <w:t xml:space="preserve"> </w:t>
      </w:r>
      <w:r>
        <w:rPr>
          <w:rFonts w:ascii="仿宋_GB2312" w:hAnsi="黑体" w:eastAsia="仿宋_GB2312"/>
          <w:color w:val="333333"/>
          <w:sz w:val="32"/>
          <w:szCs w:val="32"/>
          <w:shd w:val="clear" w:color="auto" w:fill="FFFFFF"/>
        </w:rPr>
        <w:t xml:space="preserve"> </w:t>
      </w:r>
      <w:r>
        <w:rPr>
          <w:rFonts w:hint="eastAsia" w:ascii="仿宋_GB2312" w:hAnsi="黑体" w:eastAsia="仿宋_GB2312"/>
          <w:color w:val="333333"/>
          <w:sz w:val="32"/>
          <w:szCs w:val="32"/>
          <w:shd w:val="clear" w:color="auto" w:fill="FFFFFF"/>
        </w:rPr>
        <w:t>个人获得省级教学成果奖的，应当记入本人考绩档案，作为评定职称、晋级增薪的一项重要依据。</w:t>
      </w:r>
    </w:p>
    <w:p>
      <w:pPr>
        <w:spacing w:line="570" w:lineRule="exact"/>
        <w:ind w:firstLine="640" w:firstLineChars="200"/>
        <w:jc w:val="left"/>
        <w:rPr>
          <w:rFonts w:ascii="仿宋_GB2312" w:hAnsi="黑体" w:eastAsia="仿宋_GB2312"/>
          <w:color w:val="333333"/>
          <w:sz w:val="32"/>
          <w:szCs w:val="32"/>
          <w:shd w:val="clear" w:color="auto" w:fill="FFFFFF"/>
        </w:rPr>
      </w:pPr>
      <w:r>
        <w:rPr>
          <w:rFonts w:hint="eastAsia" w:ascii="黑体" w:hAnsi="黑体" w:eastAsia="黑体"/>
          <w:color w:val="333333"/>
          <w:sz w:val="32"/>
          <w:szCs w:val="32"/>
          <w:shd w:val="clear" w:color="auto" w:fill="FFFFFF"/>
        </w:rPr>
        <w:t>第十七条</w:t>
      </w:r>
      <w:r>
        <w:rPr>
          <w:rFonts w:hint="eastAsia" w:ascii="仿宋_GB2312" w:hAnsi="黑体" w:eastAsia="仿宋_GB2312"/>
          <w:color w:val="333333"/>
          <w:sz w:val="32"/>
          <w:szCs w:val="32"/>
          <w:shd w:val="clear" w:color="auto" w:fill="FFFFFF"/>
        </w:rPr>
        <w:t xml:space="preserve"> </w:t>
      </w:r>
      <w:r>
        <w:rPr>
          <w:rFonts w:ascii="仿宋_GB2312" w:hAnsi="黑体" w:eastAsia="仿宋_GB2312"/>
          <w:color w:val="333333"/>
          <w:sz w:val="32"/>
          <w:szCs w:val="32"/>
          <w:shd w:val="clear" w:color="auto" w:fill="FFFFFF"/>
        </w:rPr>
        <w:t xml:space="preserve"> </w:t>
      </w:r>
      <w:r>
        <w:rPr>
          <w:rFonts w:hint="eastAsia" w:ascii="仿宋_GB2312" w:hAnsi="黑体" w:eastAsia="仿宋_GB2312"/>
          <w:color w:val="333333"/>
          <w:sz w:val="32"/>
          <w:szCs w:val="32"/>
          <w:shd w:val="clear" w:color="auto" w:fill="FFFFFF"/>
        </w:rPr>
        <w:t>凡属弄虚作假或剽窃他人成果的，在颁奖之前发现的，取消其申请资格；已完成奖励的，由授奖单位撤销奖励，责成有关单位协助收回证书、追缴奖金，并依纪依法给予处理。</w:t>
      </w:r>
    </w:p>
    <w:p>
      <w:pPr>
        <w:spacing w:line="570" w:lineRule="exact"/>
        <w:ind w:firstLine="640" w:firstLineChars="200"/>
        <w:jc w:val="left"/>
        <w:rPr>
          <w:rFonts w:ascii="仿宋_GB2312" w:hAnsi="黑体" w:eastAsia="仿宋_GB2312"/>
          <w:color w:val="333333"/>
          <w:sz w:val="32"/>
          <w:szCs w:val="32"/>
          <w:shd w:val="clear" w:color="auto" w:fill="FFFFFF"/>
        </w:rPr>
      </w:pPr>
      <w:r>
        <w:rPr>
          <w:rFonts w:hint="eastAsia" w:ascii="黑体" w:hAnsi="黑体" w:eastAsia="黑体"/>
          <w:color w:val="333333"/>
          <w:sz w:val="32"/>
          <w:szCs w:val="32"/>
          <w:shd w:val="clear" w:color="auto" w:fill="FFFFFF"/>
        </w:rPr>
        <w:t>第十八条</w:t>
      </w:r>
      <w:r>
        <w:rPr>
          <w:rFonts w:hint="eastAsia" w:ascii="仿宋_GB2312" w:hAnsi="黑体" w:eastAsia="仿宋_GB2312"/>
          <w:color w:val="333333"/>
          <w:sz w:val="32"/>
          <w:szCs w:val="32"/>
          <w:shd w:val="clear" w:color="auto" w:fill="FFFFFF"/>
        </w:rPr>
        <w:t xml:space="preserve"> </w:t>
      </w:r>
      <w:r>
        <w:rPr>
          <w:rFonts w:ascii="仿宋_GB2312" w:hAnsi="黑体" w:eastAsia="仿宋_GB2312"/>
          <w:color w:val="333333"/>
          <w:sz w:val="32"/>
          <w:szCs w:val="32"/>
          <w:shd w:val="clear" w:color="auto" w:fill="FFFFFF"/>
        </w:rPr>
        <w:t xml:space="preserve"> </w:t>
      </w:r>
      <w:r>
        <w:rPr>
          <w:rFonts w:hint="eastAsia" w:ascii="仿宋_GB2312" w:hAnsi="黑体" w:eastAsia="仿宋_GB2312"/>
          <w:color w:val="333333"/>
          <w:sz w:val="32"/>
          <w:szCs w:val="32"/>
          <w:shd w:val="clear" w:color="auto" w:fill="FFFFFF"/>
        </w:rPr>
        <w:t>本办法自2021年9月1日起施行，有效期至2026年8月31日。2012年12月24日省政府办公厅印发的《陕西省高等教育教学成果奖励办法》同时废止。</w:t>
      </w:r>
    </w:p>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45135" cy="230505"/>
              <wp:effectExtent l="0" t="0" r="0" b="0"/>
              <wp:wrapNone/>
              <wp:docPr id="3" name="文本框 8"/>
              <wp:cNvGraphicFramePr/>
              <a:graphic xmlns:a="http://schemas.openxmlformats.org/drawingml/2006/main">
                <a:graphicData uri="http://schemas.microsoft.com/office/word/2010/wordprocessingShape">
                  <wps:wsp>
                    <wps:cNvSpPr>
                      <a:spLocks noChangeArrowheads="1"/>
                    </wps:cNvSpPr>
                    <wps:spPr bwMode="auto">
                      <a:xfrm>
                        <a:off x="0" y="0"/>
                        <a:ext cx="445135" cy="230505"/>
                      </a:xfrm>
                      <a:prstGeom prst="rect">
                        <a:avLst/>
                      </a:prstGeom>
                      <a:noFill/>
                      <a:ln>
                        <a:noFill/>
                      </a:ln>
                    </wps:spPr>
                    <wps:txbx>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rect id="文本框 8" o:spid="_x0000_s1026" o:spt="1" style="position:absolute;left:0pt;margin-top:0pt;height:18.15pt;width:35.05pt;mso-position-horizontal:outside;mso-position-horizontal-relative:margin;mso-wrap-style:none;z-index:251661312;mso-width-relative:page;mso-height-relative:page;" filled="f" stroked="f" coordsize="21600,21600" o:gfxdata="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slI2s0gAAAAMBAAAPAAAAAAAAAAEAIAAAACIAAABkcnMvZG93&#10;bnJldi54bWxQSwECFAAUAAAACACHTuJA05ACGgYCAAD4AwAADgAAAAAAAAABACAAAAAhAQAAZHJz&#10;L2Uyb0RvYy54bWxQSwUGAAAAAAYABgBZAQAAmQUAAAAA&#10;">
              <v:fill on="f" focussize="0,0"/>
              <v:stroke on="f"/>
              <v:imagedata o:title=""/>
              <o:lock v:ext="edit" aspectratio="f"/>
              <v:textbox inset="0mm,0mm,0mm,0mm"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直接连接符 5" o:spid="_x0000_s1026" o:spt="20" style="position:absolute;left:0pt;margin-left:0pt;margin-top:5.85pt;height:0.15pt;width:442.25pt;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yR1fSAAAA&#10;BgEAAA8AAAAAAAAAAQAgAAAAIgAAAGRycy9kb3ducmV2LnhtbFBLAQIUABQAAAAIAIdO4kBivotN&#10;6gEAAK4DAAAOAAAAAAAAAAEAIAAAACEBAABkcnMvZTJvRG9jLnhtbFBLBQYAAAAABgAGAFkBAAB9&#10;BQAA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 xml:space="preserve">陕西省人民政府发布     </w:t>
    </w:r>
  </w:p>
  <w:p>
    <w:pPr>
      <w:pStyle w:val="6"/>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59264;mso-width-relative:page;mso-height-relative:page;" filled="f" stroked="t" coordsize="21600,21600" o:gfxdata="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aErCdIAAAAJ&#10;AQAADwAAAAAAAAABACAAAAAiAAAAZHJzL2Rvd25yZXYueG1sUEsBAhQAFAAAAAgAh07iQJEiT4vp&#10;AQAArQMAAA4AAAAAAAAAAQAgAAAAIQEAAGRycy9lMm9Eb2MueG1sUEsFBgAAAAAGAAYAWQEAAHwF&#10;AAAAAA==&#10;">
              <v:fill on="f" focussize="0,0"/>
              <v:stroke weight="1.75pt" color="#005192" joinstyle="round"/>
              <v:imagedata o:title=""/>
              <o:lock v:ext="edit" aspectratio="f"/>
            </v:line>
          </w:pict>
        </mc:Fallback>
      </mc:AlternateContent>
    </w:r>
  </w:p>
  <w:p>
    <w:pPr>
      <w:pStyle w:val="6"/>
      <w:textAlignment w:val="center"/>
      <w:rPr>
        <w:rFonts w:ascii="宋体" w:hAnsi="宋体" w:cs="宋体"/>
        <w:b/>
        <w:bCs/>
        <w:color w:val="005192"/>
        <w:sz w:val="32"/>
        <w:szCs w:val="32"/>
      </w:rPr>
    </w:pPr>
    <w:r>
      <w:rPr>
        <w:rFonts w:ascii="宋体" w:hAnsi="宋体" w:cs="宋体"/>
        <w:b/>
        <w:bCs/>
        <w:color w:val="005192"/>
        <w:sz w:val="32"/>
      </w:rPr>
      <w:drawing>
        <wp:inline distT="0" distB="0" distL="0" distR="0">
          <wp:extent cx="311150" cy="311150"/>
          <wp:effectExtent l="0" t="0" r="0" b="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1150" cy="311150"/>
                  </a:xfrm>
                  <a:prstGeom prst="rect">
                    <a:avLst/>
                  </a:prstGeom>
                  <a:noFill/>
                  <a:ln>
                    <a:noFill/>
                  </a:ln>
                </pic:spPr>
              </pic:pic>
            </a:graphicData>
          </a:graphic>
        </wp:inline>
      </w:drawing>
    </w:r>
    <w:bookmarkStart w:id="0" w:name="_Hlk91518048"/>
    <w:r>
      <w:rPr>
        <w:rFonts w:hint="eastAsia" w:ascii="宋体" w:hAnsi="宋体" w:cs="宋体"/>
        <w:b/>
        <w:bCs/>
        <w:color w:val="005192"/>
        <w:sz w:val="32"/>
        <w:szCs w:val="32"/>
      </w:rPr>
      <w:t>陕西省人民政府</w:t>
    </w:r>
    <w:bookmarkEnd w:id="0"/>
    <w:r>
      <w:rPr>
        <w:rFonts w:hint="eastAsia" w:ascii="宋体" w:hAnsi="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2C8"/>
    <w:rsid w:val="00045270"/>
    <w:rsid w:val="00046993"/>
    <w:rsid w:val="000674F0"/>
    <w:rsid w:val="00082A6A"/>
    <w:rsid w:val="000C0D40"/>
    <w:rsid w:val="000C446F"/>
    <w:rsid w:val="000E01DF"/>
    <w:rsid w:val="000F0374"/>
    <w:rsid w:val="000F3B66"/>
    <w:rsid w:val="000F7E2E"/>
    <w:rsid w:val="00141111"/>
    <w:rsid w:val="00172A27"/>
    <w:rsid w:val="00196A77"/>
    <w:rsid w:val="001A3828"/>
    <w:rsid w:val="001C529D"/>
    <w:rsid w:val="001D130E"/>
    <w:rsid w:val="002027B8"/>
    <w:rsid w:val="002108C8"/>
    <w:rsid w:val="002165D5"/>
    <w:rsid w:val="0023005C"/>
    <w:rsid w:val="00240DFD"/>
    <w:rsid w:val="00245867"/>
    <w:rsid w:val="0024710B"/>
    <w:rsid w:val="00251E7D"/>
    <w:rsid w:val="00264F77"/>
    <w:rsid w:val="0027445A"/>
    <w:rsid w:val="002B5203"/>
    <w:rsid w:val="002D4311"/>
    <w:rsid w:val="002F08DA"/>
    <w:rsid w:val="00300A70"/>
    <w:rsid w:val="0030273D"/>
    <w:rsid w:val="003151B0"/>
    <w:rsid w:val="0036697B"/>
    <w:rsid w:val="0036709C"/>
    <w:rsid w:val="0036781B"/>
    <w:rsid w:val="003A107A"/>
    <w:rsid w:val="003A2E85"/>
    <w:rsid w:val="003F2D22"/>
    <w:rsid w:val="004B05F0"/>
    <w:rsid w:val="004D5222"/>
    <w:rsid w:val="00551D1C"/>
    <w:rsid w:val="005704E2"/>
    <w:rsid w:val="0057521D"/>
    <w:rsid w:val="005767A1"/>
    <w:rsid w:val="005A7BF0"/>
    <w:rsid w:val="005E2D42"/>
    <w:rsid w:val="005F08CC"/>
    <w:rsid w:val="00602F3B"/>
    <w:rsid w:val="0060702A"/>
    <w:rsid w:val="0062602D"/>
    <w:rsid w:val="00641B22"/>
    <w:rsid w:val="00641F4E"/>
    <w:rsid w:val="00647BF9"/>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53A8A"/>
    <w:rsid w:val="00854687"/>
    <w:rsid w:val="00870B2B"/>
    <w:rsid w:val="00870E76"/>
    <w:rsid w:val="0087150A"/>
    <w:rsid w:val="008829E1"/>
    <w:rsid w:val="008876BC"/>
    <w:rsid w:val="00891B2B"/>
    <w:rsid w:val="008F3F5E"/>
    <w:rsid w:val="009013D3"/>
    <w:rsid w:val="0091694C"/>
    <w:rsid w:val="00924BEE"/>
    <w:rsid w:val="00936EFD"/>
    <w:rsid w:val="00943AD1"/>
    <w:rsid w:val="009549BB"/>
    <w:rsid w:val="00965949"/>
    <w:rsid w:val="009926B1"/>
    <w:rsid w:val="009A243B"/>
    <w:rsid w:val="009C4B74"/>
    <w:rsid w:val="00A01E13"/>
    <w:rsid w:val="00A056C3"/>
    <w:rsid w:val="00A05D64"/>
    <w:rsid w:val="00A13856"/>
    <w:rsid w:val="00A35990"/>
    <w:rsid w:val="00A364A1"/>
    <w:rsid w:val="00A57232"/>
    <w:rsid w:val="00A91971"/>
    <w:rsid w:val="00B05459"/>
    <w:rsid w:val="00B103B5"/>
    <w:rsid w:val="00B13B27"/>
    <w:rsid w:val="00B14E06"/>
    <w:rsid w:val="00B209BB"/>
    <w:rsid w:val="00B231C1"/>
    <w:rsid w:val="00B30642"/>
    <w:rsid w:val="00B55B17"/>
    <w:rsid w:val="00B71AAE"/>
    <w:rsid w:val="00B90F66"/>
    <w:rsid w:val="00BA2E94"/>
    <w:rsid w:val="00BD3B9A"/>
    <w:rsid w:val="00BF00B2"/>
    <w:rsid w:val="00C006C6"/>
    <w:rsid w:val="00C1088E"/>
    <w:rsid w:val="00C30BED"/>
    <w:rsid w:val="00C6303B"/>
    <w:rsid w:val="00C726B1"/>
    <w:rsid w:val="00C761D5"/>
    <w:rsid w:val="00CB0E04"/>
    <w:rsid w:val="00CC446A"/>
    <w:rsid w:val="00D16E56"/>
    <w:rsid w:val="00D232C0"/>
    <w:rsid w:val="00D34292"/>
    <w:rsid w:val="00D628F6"/>
    <w:rsid w:val="00D639B0"/>
    <w:rsid w:val="00D64696"/>
    <w:rsid w:val="00D76B4C"/>
    <w:rsid w:val="00D9223D"/>
    <w:rsid w:val="00DC0158"/>
    <w:rsid w:val="00DD0DA2"/>
    <w:rsid w:val="00DE2CB3"/>
    <w:rsid w:val="00E3043B"/>
    <w:rsid w:val="00EA14FF"/>
    <w:rsid w:val="00EC1320"/>
    <w:rsid w:val="00EC515C"/>
    <w:rsid w:val="00F114E6"/>
    <w:rsid w:val="00F36366"/>
    <w:rsid w:val="00F47E97"/>
    <w:rsid w:val="00F644B8"/>
    <w:rsid w:val="00F67BBB"/>
    <w:rsid w:val="00F806C1"/>
    <w:rsid w:val="00F90DAF"/>
    <w:rsid w:val="00FD5B8A"/>
    <w:rsid w:val="00FD65DD"/>
    <w:rsid w:val="00FE3510"/>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72072B5"/>
    <w:rsid w:val="4BC77339"/>
    <w:rsid w:val="4C9236C5"/>
    <w:rsid w:val="505C172E"/>
    <w:rsid w:val="52F46F0B"/>
    <w:rsid w:val="53D8014D"/>
    <w:rsid w:val="54F6702C"/>
    <w:rsid w:val="55E064E0"/>
    <w:rsid w:val="572C6D10"/>
    <w:rsid w:val="5DC34279"/>
    <w:rsid w:val="608816D1"/>
    <w:rsid w:val="60EF4E7F"/>
    <w:rsid w:val="665233C1"/>
    <w:rsid w:val="6AD9688B"/>
    <w:rsid w:val="6D0E3F22"/>
    <w:rsid w:val="771445FA"/>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13"/>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Date"/>
    <w:basedOn w:val="1"/>
    <w:next w:val="1"/>
    <w:link w:val="14"/>
    <w:uiPriority w:val="0"/>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22"/>
    <w:rPr>
      <w:b/>
    </w:rPr>
  </w:style>
  <w:style w:type="character" w:styleId="11">
    <w:name w:val="annotation reference"/>
    <w:basedOn w:val="9"/>
    <w:qFormat/>
    <w:uiPriority w:val="0"/>
    <w:rPr>
      <w:sz w:val="21"/>
      <w:szCs w:val="21"/>
    </w:rPr>
  </w:style>
  <w:style w:type="paragraph" w:customStyle="1" w:styleId="12">
    <w:name w:val="列表段落1"/>
    <w:basedOn w:val="1"/>
    <w:qFormat/>
    <w:uiPriority w:val="99"/>
    <w:pPr>
      <w:ind w:firstLine="420" w:firstLineChars="200"/>
    </w:pPr>
  </w:style>
  <w:style w:type="character" w:customStyle="1" w:styleId="13">
    <w:name w:val="标题 1 字符"/>
    <w:basedOn w:val="9"/>
    <w:link w:val="2"/>
    <w:qFormat/>
    <w:uiPriority w:val="0"/>
    <w:rPr>
      <w:rFonts w:ascii="宋体" w:hAnsi="宋体"/>
      <w:b/>
      <w:bCs/>
      <w:kern w:val="44"/>
      <w:sz w:val="48"/>
      <w:szCs w:val="48"/>
    </w:rPr>
  </w:style>
  <w:style w:type="character" w:customStyle="1" w:styleId="14">
    <w:name w:val="日期 字符"/>
    <w:basedOn w:val="9"/>
    <w:link w:val="4"/>
    <w:qFormat/>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1790</Words>
  <Characters>1818</Characters>
  <Lines>13</Lines>
  <Paragraphs>3</Paragraphs>
  <TotalTime>11</TotalTime>
  <ScaleCrop>false</ScaleCrop>
  <LinksUpToDate>false</LinksUpToDate>
  <CharactersWithSpaces>1867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2022-08-09T01:42:00Z</dcterms:created>
  <dc:creator>t</dc:creator>
  <cp:lastModifiedBy>Helvetica</cp:lastModifiedBy>
  <cp:lastPrinted>2021-12-28T07:02:00Z</cp:lastPrinted>
  <dcterms:modified xsi:type="dcterms:W3CDTF">2022-08-10T10:02:43Z</dcterms:modified>
  <dc:title>陕西省人民政府办公厅关于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D53BBADF869B46B488C6AB5CB4FBF992</vt:lpwstr>
  </property>
</Properties>
</file>