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hint="eastAsia" w:ascii="宋体" w:hAnsi="宋体" w:cs="宋体"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color w:val="333333"/>
          <w:sz w:val="44"/>
          <w:szCs w:val="44"/>
          <w:shd w:val="clear" w:color="auto" w:fill="FFFFFF"/>
        </w:rPr>
        <w:t>陕西省生态环境厅</w:t>
      </w:r>
    </w:p>
    <w:p>
      <w:pPr>
        <w:jc w:val="center"/>
        <w:rPr>
          <w:rFonts w:hint="eastAsia" w:ascii="宋体" w:hAnsi="宋体" w:cs="宋体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sz w:val="44"/>
          <w:szCs w:val="44"/>
          <w:shd w:val="clear" w:color="auto" w:fill="FFFFFF"/>
        </w:rPr>
        <w:t>关于印发陕西省生态环境行政处罚</w:t>
      </w:r>
    </w:p>
    <w:p>
      <w:pPr>
        <w:jc w:val="center"/>
        <w:rPr>
          <w:rFonts w:ascii="宋体" w:hAnsi="宋体" w:cs="宋体"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color w:val="333333"/>
          <w:sz w:val="44"/>
          <w:szCs w:val="44"/>
          <w:shd w:val="clear" w:color="auto" w:fill="FFFFFF"/>
        </w:rPr>
        <w:t>自由裁量权基准的通知</w:t>
      </w:r>
    </w:p>
    <w:p>
      <w:pPr>
        <w:jc w:val="center"/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陕环发〔2022〕5号</w:t>
      </w:r>
    </w:p>
    <w:p>
      <w:pPr>
        <w:spacing w:line="570" w:lineRule="exac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各设区市生态环境局，韩城市生态环境局，杨凌示范区生态环境局，厅机关各部门、各派出机构、直属各单位：</w:t>
      </w:r>
    </w:p>
    <w:p>
      <w:pPr>
        <w:pStyle w:val="2"/>
        <w:ind w:firstLine="944" w:firstLineChars="295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现将《陕西省生态环境行政处罚法自由裁量权基准》印发给你们，请认真遵照执行。原《陕西省环境行政处罚自由裁量权基准》（陕环发〔2018〕24号）即日起废止。</w:t>
      </w:r>
    </w:p>
    <w:p>
      <w:pPr>
        <w:pStyle w:val="2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ind w:left="0" w:leftChars="0" w:firstLine="4800" w:firstLineChars="150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陕西省生态环境厅</w:t>
      </w:r>
    </w:p>
    <w:p>
      <w:pPr>
        <w:pStyle w:val="2"/>
        <w:ind w:left="0" w:leftChars="0" w:firstLine="4800" w:firstLineChars="150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2022年1月27日</w:t>
      </w:r>
    </w:p>
    <w:p>
      <w:pPr>
        <w:pStyle w:val="2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   （12-18〔2022〕1号）</w:t>
      </w:r>
    </w:p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4520" cy="230505"/>
              <wp:effectExtent l="0" t="0" r="5080" b="17145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8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47.6pt;mso-position-horizontal:outside;mso-position-horizontal-relative:margin;z-index:251660288;mso-width-relative:page;mso-height-relative:page;" filled="f" stroked="f" coordsize="21600,21600" o:gfxdata="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pFCyP&#10;1AAAAAMBAAAPAAAAAAAAAAEAIAAAACIAAABkcnMvZG93bnJldi54bWxQSwECFAAUAAAACACHTuJA&#10;jbQde+wBAACsAwAADgAAAAAAAAABACAAAAAj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59264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/yR1fSAAAABgEAAA8AAAAAAAAAAQAgAAAAIgAAAGRycy9k&#10;b3ducmV2LnhtbFBLAQIUABQAAAAIAIdO4kBPRlvfzwEAAGADAAAOAAAAAAAAAAEAIAAAACEBAABk&#10;cnMvZTJvRG9jLnhtbFBLBQYAAAAABgAGAFkBAABi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eastAsia="仿宋"/>
        <w:color w:val="FAFAFA"/>
        <w:sz w:val="32"/>
        <w:szCs w:val="48"/>
        <w:lang w:val="en-US" w:eastAsia="zh-CN"/>
      </w:rPr>
      <w:t>陕西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生态环境厅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8240;mso-width-relative:page;mso-height-relative:page;" filled="f" stroked="t" coordsize="21600,21600" o:gfxdata="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2hKwnSAAAACQEAAA8AAAAAAAAAAQAgAAAAIgAAAGRycy9k&#10;b3ducmV2LnhtbFBLAQIUABQAAAAIAIdO4kBdlDmJzwEAAF8DAAAOAAAAAAAAAAEAIAAAACEBAABk&#10;cnMvZTJvRG9jLnhtbFBLBQYAAAAABgAGAFkBAABi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陕西省</w:t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生态环境厅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2C8"/>
    <w:rsid w:val="000167BC"/>
    <w:rsid w:val="00045270"/>
    <w:rsid w:val="00046993"/>
    <w:rsid w:val="000674F0"/>
    <w:rsid w:val="00071571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E2D42"/>
    <w:rsid w:val="005F08CC"/>
    <w:rsid w:val="00602F3B"/>
    <w:rsid w:val="0060702A"/>
    <w:rsid w:val="0061133C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D16E56"/>
    <w:rsid w:val="00D22822"/>
    <w:rsid w:val="00D232C0"/>
    <w:rsid w:val="00D34292"/>
    <w:rsid w:val="00D628F6"/>
    <w:rsid w:val="00D639B0"/>
    <w:rsid w:val="00D64696"/>
    <w:rsid w:val="00D76B4C"/>
    <w:rsid w:val="00D9223D"/>
    <w:rsid w:val="00D9684C"/>
    <w:rsid w:val="00DC0158"/>
    <w:rsid w:val="00DD0DA2"/>
    <w:rsid w:val="00DE0C0B"/>
    <w:rsid w:val="00DE2CB3"/>
    <w:rsid w:val="00E3043B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19E71BD"/>
    <w:rsid w:val="04B679C3"/>
    <w:rsid w:val="080F63D8"/>
    <w:rsid w:val="09341458"/>
    <w:rsid w:val="0B0912D7"/>
    <w:rsid w:val="152D2DCA"/>
    <w:rsid w:val="1DEC284C"/>
    <w:rsid w:val="1E6523AC"/>
    <w:rsid w:val="1E672AA3"/>
    <w:rsid w:val="22440422"/>
    <w:rsid w:val="31A15F24"/>
    <w:rsid w:val="395347B5"/>
    <w:rsid w:val="39A232A0"/>
    <w:rsid w:val="39B825F3"/>
    <w:rsid w:val="39E745AA"/>
    <w:rsid w:val="3B5A6BBB"/>
    <w:rsid w:val="3EDA13A6"/>
    <w:rsid w:val="42F058B7"/>
    <w:rsid w:val="436109F6"/>
    <w:rsid w:val="441A38D4"/>
    <w:rsid w:val="472072B5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1015629"/>
    <w:rsid w:val="771445FA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/>
    </w:pPr>
    <w:rPr>
      <w:rFonts w:eastAsia="楷体_GB231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3">
    <w:name w:val="列表段落1"/>
    <w:basedOn w:val="1"/>
    <w:uiPriority w:val="99"/>
    <w:pPr>
      <w:ind w:firstLine="420" w:firstLineChars="200"/>
    </w:pPr>
  </w:style>
  <w:style w:type="character" w:customStyle="1" w:styleId="14">
    <w:name w:val="标题 1 字符"/>
    <w:basedOn w:val="9"/>
    <w:link w:val="3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5">
    <w:name w:val="日期 字符"/>
    <w:basedOn w:val="9"/>
    <w:link w:val="5"/>
    <w:uiPriority w:val="0"/>
    <w:rPr>
      <w:rFonts w:ascii="Calibri" w:hAnsi="Calibri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976</Words>
  <Characters>5569</Characters>
  <Lines>46</Lines>
  <Paragraphs>13</Paragraphs>
  <TotalTime>7</TotalTime>
  <ScaleCrop>false</ScaleCrop>
  <LinksUpToDate>false</LinksUpToDate>
  <CharactersWithSpaces>6532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2022-08-09T03:19:00Z</dcterms:created>
  <dc:creator>t</dc:creator>
  <cp:lastModifiedBy>zhuoyue367</cp:lastModifiedBy>
  <cp:lastPrinted>2021-12-28T07:02:00Z</cp:lastPrinted>
  <dcterms:modified xsi:type="dcterms:W3CDTF">2022-08-24T05:33:25Z</dcterms:modified>
  <dc:title>陕西省人民政府办公厅关于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48C61CB29D3F4D9384F5922CF0F7FFB4</vt:lpwstr>
  </property>
</Properties>
</file>